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99583" w14:textId="77777777" w:rsidR="00383FD4" w:rsidRPr="00997A85" w:rsidRDefault="00E32DB2" w:rsidP="00997A85">
      <w:pPr>
        <w:pStyle w:val="Ttulo1"/>
        <w:rPr>
          <w:szCs w:val="24"/>
        </w:rPr>
      </w:pPr>
      <w:r w:rsidRPr="00997A85">
        <w:rPr>
          <w:szCs w:val="24"/>
        </w:rPr>
        <w:t xml:space="preserve">Full title: </w:t>
      </w:r>
      <w:r w:rsidR="00ED56B9" w:rsidRPr="00997A85">
        <w:rPr>
          <w:szCs w:val="24"/>
        </w:rPr>
        <w:t>Concise and informative. Avoid unnecessary terms, abbreviations, and reference to the site/city where the study was carried out</w:t>
      </w:r>
    </w:p>
    <w:p w14:paraId="2B698B92" w14:textId="77777777" w:rsidR="00926287" w:rsidRPr="00997A85" w:rsidRDefault="00926287" w:rsidP="00997A85">
      <w:pPr>
        <w:pStyle w:val="Estilo1"/>
      </w:pPr>
    </w:p>
    <w:p w14:paraId="0B1C36BC" w14:textId="77777777" w:rsidR="00383FD4" w:rsidRPr="00997A85" w:rsidRDefault="00E32DB2" w:rsidP="00997A85">
      <w:pPr>
        <w:pStyle w:val="Estilo1"/>
      </w:pPr>
      <w:r w:rsidRPr="00997A85">
        <w:rPr>
          <w:b/>
        </w:rPr>
        <w:t>Short title</w:t>
      </w:r>
      <w:r w:rsidR="00383FD4" w:rsidRPr="00997A85">
        <w:rPr>
          <w:b/>
        </w:rPr>
        <w:t>:</w:t>
      </w:r>
      <w:r w:rsidR="000D6699" w:rsidRPr="00997A85">
        <w:t xml:space="preserve"> </w:t>
      </w:r>
      <w:r w:rsidR="0091166E" w:rsidRPr="00997A85">
        <w:t>It should not exceed</w:t>
      </w:r>
      <w:r w:rsidR="001D612A" w:rsidRPr="00997A85">
        <w:t xml:space="preserve"> 50 characters</w:t>
      </w:r>
      <w:r w:rsidR="0091166E" w:rsidRPr="00997A85">
        <w:t>,</w:t>
      </w:r>
      <w:r w:rsidR="001D612A" w:rsidRPr="00997A85">
        <w:t xml:space="preserve"> including spaces to appear on the headers</w:t>
      </w:r>
    </w:p>
    <w:p w14:paraId="546C83D7" w14:textId="77777777" w:rsidR="00997A85" w:rsidRDefault="00997A85" w:rsidP="00997A85">
      <w:pPr>
        <w:pStyle w:val="Estilo1"/>
        <w:rPr>
          <w:b/>
        </w:rPr>
      </w:pPr>
    </w:p>
    <w:p w14:paraId="620ABC20" w14:textId="77777777" w:rsidR="001D612A" w:rsidRPr="00997A85" w:rsidRDefault="00E32DB2" w:rsidP="00997A85">
      <w:pPr>
        <w:pStyle w:val="Estilo1"/>
        <w:rPr>
          <w:b/>
        </w:rPr>
      </w:pPr>
      <w:r w:rsidRPr="00997A85">
        <w:rPr>
          <w:b/>
        </w:rPr>
        <w:t>Authors</w:t>
      </w:r>
      <w:r w:rsidR="00383FD4" w:rsidRPr="00997A85">
        <w:rPr>
          <w:b/>
        </w:rPr>
        <w:t>:</w:t>
      </w:r>
      <w:r w:rsidRPr="00997A85">
        <w:rPr>
          <w:b/>
        </w:rPr>
        <w:t xml:space="preserve"> </w:t>
      </w:r>
    </w:p>
    <w:p w14:paraId="50DFFC7A" w14:textId="77777777" w:rsidR="001D612A" w:rsidRPr="00997A85" w:rsidRDefault="001D612A" w:rsidP="00997A85">
      <w:pPr>
        <w:pStyle w:val="Estilo1"/>
        <w:numPr>
          <w:ilvl w:val="0"/>
          <w:numId w:val="5"/>
        </w:numPr>
        <w:ind w:left="0" w:firstLine="0"/>
      </w:pPr>
      <w:r w:rsidRPr="00997A85">
        <w:t>All authors’ names</w:t>
      </w:r>
      <w:r w:rsidR="00C67A67" w:rsidRPr="00997A85">
        <w:t xml:space="preserve"> and</w:t>
      </w:r>
      <w:r w:rsidR="0034591E">
        <w:t xml:space="preserve"> highest academic degree.</w:t>
      </w:r>
      <w:r w:rsidRPr="00997A85">
        <w:t xml:space="preserve"> </w:t>
      </w:r>
    </w:p>
    <w:p w14:paraId="3BE5C0E4" w14:textId="77777777" w:rsidR="0034591E" w:rsidRDefault="0034591E" w:rsidP="00997A85">
      <w:pPr>
        <w:pStyle w:val="Estilo1"/>
        <w:numPr>
          <w:ilvl w:val="0"/>
          <w:numId w:val="5"/>
        </w:numPr>
        <w:ind w:left="0" w:firstLine="0"/>
      </w:pPr>
      <w:r>
        <w:t>All authors’ a</w:t>
      </w:r>
      <w:r w:rsidR="001D612A" w:rsidRPr="00997A85">
        <w:t>ffiliation</w:t>
      </w:r>
      <w:r>
        <w:t>.</w:t>
      </w:r>
    </w:p>
    <w:p w14:paraId="7825CC3B" w14:textId="77777777" w:rsidR="001D612A" w:rsidRPr="00997A85" w:rsidRDefault="0034591E" w:rsidP="00997A85">
      <w:pPr>
        <w:pStyle w:val="Estilo1"/>
        <w:numPr>
          <w:ilvl w:val="0"/>
          <w:numId w:val="5"/>
        </w:numPr>
        <w:ind w:left="0" w:firstLine="0"/>
      </w:pPr>
      <w:r>
        <w:t>I</w:t>
      </w:r>
      <w:r w:rsidR="001D612A" w:rsidRPr="00997A85">
        <w:t xml:space="preserve">nstitution or service with which the work is associated for indexing in Index </w:t>
      </w:r>
      <w:r>
        <w:t>Medicus/MEDLINE, City, Country.</w:t>
      </w:r>
    </w:p>
    <w:p w14:paraId="5D18F8BB" w14:textId="77777777" w:rsidR="001D612A" w:rsidRPr="00997A85" w:rsidRDefault="00AD287B" w:rsidP="00997A85">
      <w:pPr>
        <w:pStyle w:val="Estilo1"/>
        <w:numPr>
          <w:ilvl w:val="0"/>
          <w:numId w:val="5"/>
        </w:numPr>
        <w:ind w:left="0" w:firstLine="0"/>
      </w:pPr>
      <w:r w:rsidRPr="00997A85">
        <w:t>E</w:t>
      </w:r>
      <w:r w:rsidR="001D612A" w:rsidRPr="00997A85">
        <w:t xml:space="preserve">-mail address of all authors; </w:t>
      </w:r>
    </w:p>
    <w:p w14:paraId="220AFD2B" w14:textId="77777777" w:rsidR="0034591E" w:rsidRDefault="00AD287B" w:rsidP="00997A85">
      <w:pPr>
        <w:pStyle w:val="Estilo1"/>
        <w:numPr>
          <w:ilvl w:val="0"/>
          <w:numId w:val="5"/>
        </w:numPr>
        <w:ind w:left="0" w:firstLine="0"/>
      </w:pPr>
      <w:r w:rsidRPr="00997A85">
        <w:t>I</w:t>
      </w:r>
      <w:r w:rsidR="001D612A" w:rsidRPr="00997A85">
        <w:t>f available, URL to electronic curriculum vitae; Brazilian authors ar</w:t>
      </w:r>
      <w:r w:rsidR="00C67A67" w:rsidRPr="00997A85">
        <w:t xml:space="preserve">e advised to inform the URL to </w:t>
      </w:r>
      <w:proofErr w:type="spellStart"/>
      <w:r w:rsidR="0034591E">
        <w:t>Currículo</w:t>
      </w:r>
      <w:proofErr w:type="spellEnd"/>
      <w:r w:rsidR="0034591E">
        <w:t xml:space="preserve"> Lattes.</w:t>
      </w:r>
    </w:p>
    <w:p w14:paraId="1A9F2F4B" w14:textId="77777777" w:rsidR="001D612A" w:rsidRPr="00997A85" w:rsidRDefault="0034591E" w:rsidP="00997A85">
      <w:pPr>
        <w:pStyle w:val="Estilo1"/>
        <w:numPr>
          <w:ilvl w:val="0"/>
          <w:numId w:val="5"/>
        </w:numPr>
        <w:ind w:left="0" w:firstLine="0"/>
      </w:pPr>
      <w:r>
        <w:t xml:space="preserve">Provide the </w:t>
      </w:r>
      <w:proofErr w:type="spellStart"/>
      <w:r>
        <w:t>ORCID</w:t>
      </w:r>
      <w:proofErr w:type="spellEnd"/>
      <w:r>
        <w:t xml:space="preserve"> ID number of all authors</w:t>
      </w:r>
      <w:r w:rsidR="00912D8C">
        <w:t xml:space="preserve"> </w:t>
      </w:r>
      <w:r w:rsidR="008838DA">
        <w:t>(compulsory information from January 2019)</w:t>
      </w:r>
      <w:r>
        <w:t>.</w:t>
      </w:r>
    </w:p>
    <w:p w14:paraId="67E60D76" w14:textId="77777777" w:rsidR="00926287" w:rsidRPr="00997A85" w:rsidRDefault="00AD287B" w:rsidP="00997A85">
      <w:pPr>
        <w:pStyle w:val="Estilo1"/>
        <w:numPr>
          <w:ilvl w:val="0"/>
          <w:numId w:val="5"/>
        </w:numPr>
        <w:ind w:left="0" w:firstLine="0"/>
      </w:pPr>
      <w:r w:rsidRPr="00997A85">
        <w:t>T</w:t>
      </w:r>
      <w:r w:rsidR="001D612A" w:rsidRPr="00997A85">
        <w:t>he specific contribut</w:t>
      </w:r>
      <w:r w:rsidR="001E313F" w:rsidRPr="00997A85">
        <w:t>ion of each author to the study.</w:t>
      </w:r>
    </w:p>
    <w:p w14:paraId="7F9F5110" w14:textId="77777777" w:rsidR="00383FD4" w:rsidRPr="00997A85" w:rsidRDefault="001D612A" w:rsidP="00997A85">
      <w:pPr>
        <w:pStyle w:val="Estilo1"/>
        <w:rPr>
          <w:i/>
        </w:rPr>
      </w:pPr>
      <w:r w:rsidRPr="00997A85">
        <w:t xml:space="preserve"> </w:t>
      </w:r>
    </w:p>
    <w:p w14:paraId="1DF5D3EB" w14:textId="77777777" w:rsidR="001D612A" w:rsidRPr="00997A85" w:rsidRDefault="00383FD4" w:rsidP="00997A85">
      <w:pPr>
        <w:pStyle w:val="Estilo1"/>
      </w:pPr>
      <w:r w:rsidRPr="00997A85">
        <w:rPr>
          <w:b/>
        </w:rPr>
        <w:t>Confli</w:t>
      </w:r>
      <w:r w:rsidR="00E32DB2" w:rsidRPr="00997A85">
        <w:rPr>
          <w:b/>
        </w:rPr>
        <w:t>c</w:t>
      </w:r>
      <w:r w:rsidRPr="00997A85">
        <w:rPr>
          <w:b/>
        </w:rPr>
        <w:t>t</w:t>
      </w:r>
      <w:r w:rsidR="000D6699" w:rsidRPr="00997A85">
        <w:rPr>
          <w:b/>
        </w:rPr>
        <w:t xml:space="preserve"> </w:t>
      </w:r>
      <w:r w:rsidR="00E32DB2" w:rsidRPr="00997A85">
        <w:rPr>
          <w:b/>
        </w:rPr>
        <w:t>of interest</w:t>
      </w:r>
      <w:r w:rsidRPr="00997A85">
        <w:rPr>
          <w:b/>
        </w:rPr>
        <w:t>:</w:t>
      </w:r>
      <w:r w:rsidR="000D6699" w:rsidRPr="00997A85">
        <w:rPr>
          <w:i/>
        </w:rPr>
        <w:t xml:space="preserve"> </w:t>
      </w:r>
      <w:r w:rsidR="001D612A" w:rsidRPr="00997A85">
        <w:t>write “nothing to declare” or clearly disclose any financial or other</w:t>
      </w:r>
      <w:r w:rsidR="00C67A67" w:rsidRPr="00997A85">
        <w:t xml:space="preserve"> </w:t>
      </w:r>
      <w:r w:rsidR="001D612A" w:rsidRPr="00997A85">
        <w:t>interests which could cause embarrassment if revealed after the publication of the article.</w:t>
      </w:r>
    </w:p>
    <w:p w14:paraId="7ACF90A5" w14:textId="77777777" w:rsidR="001D612A" w:rsidRPr="00997A85" w:rsidRDefault="001D612A" w:rsidP="00997A85">
      <w:pPr>
        <w:pStyle w:val="Estilo1"/>
      </w:pPr>
    </w:p>
    <w:p w14:paraId="07ED0594" w14:textId="77777777" w:rsidR="00383FD4" w:rsidRPr="00997A85" w:rsidRDefault="00E32DB2" w:rsidP="00997A85">
      <w:pPr>
        <w:pStyle w:val="Estilo1"/>
      </w:pPr>
      <w:r w:rsidRPr="00997A85">
        <w:rPr>
          <w:b/>
          <w:iCs/>
        </w:rPr>
        <w:t>Corresponding author</w:t>
      </w:r>
      <w:r w:rsidR="00383FD4" w:rsidRPr="00997A85">
        <w:rPr>
          <w:b/>
          <w:bCs/>
          <w:iCs/>
        </w:rPr>
        <w:t>:</w:t>
      </w:r>
      <w:r w:rsidR="000D6699" w:rsidRPr="00997A85">
        <w:rPr>
          <w:bCs/>
          <w:iCs/>
        </w:rPr>
        <w:t xml:space="preserve"> </w:t>
      </w:r>
      <w:r w:rsidR="001D612A" w:rsidRPr="00997A85">
        <w:t xml:space="preserve">name, full address, telephone number, and e-mail </w:t>
      </w:r>
      <w:r w:rsidR="00ED56B9" w:rsidRPr="00997A85">
        <w:rPr>
          <w:bCs/>
          <w:iCs/>
        </w:rPr>
        <w:t>address</w:t>
      </w:r>
    </w:p>
    <w:p w14:paraId="2AFBA727" w14:textId="77777777" w:rsidR="00383FD4" w:rsidRPr="00997A85" w:rsidRDefault="00383FD4" w:rsidP="00997A85">
      <w:pPr>
        <w:pStyle w:val="Estilo1"/>
        <w:rPr>
          <w:bCs/>
          <w:iCs/>
        </w:rPr>
      </w:pPr>
    </w:p>
    <w:p w14:paraId="13485957" w14:textId="77777777" w:rsidR="00383FD4" w:rsidRPr="00997A85" w:rsidRDefault="001D612A" w:rsidP="00997A85">
      <w:pPr>
        <w:pStyle w:val="Estilo1"/>
      </w:pPr>
      <w:r w:rsidRPr="00997A85">
        <w:rPr>
          <w:b/>
        </w:rPr>
        <w:t>Funding sources:</w:t>
      </w:r>
      <w:r w:rsidRPr="00997A85">
        <w:t xml:space="preserve"> or name of institutions or companies providing equipment and materials, if applicable. </w:t>
      </w:r>
    </w:p>
    <w:p w14:paraId="59980DBC" w14:textId="77777777" w:rsidR="001D612A" w:rsidRPr="00997A85" w:rsidRDefault="001D612A" w:rsidP="00997A85">
      <w:pPr>
        <w:pStyle w:val="Estilo1"/>
      </w:pPr>
    </w:p>
    <w:p w14:paraId="3953C8CD" w14:textId="77777777" w:rsidR="00C67A67" w:rsidRPr="00997A85" w:rsidRDefault="00C67A67" w:rsidP="00997A85">
      <w:pPr>
        <w:pStyle w:val="Estilo1"/>
      </w:pPr>
      <w:r w:rsidRPr="00997A85">
        <w:rPr>
          <w:b/>
        </w:rPr>
        <w:t>Word count of the main text</w:t>
      </w:r>
      <w:r w:rsidR="00EF13B8" w:rsidRPr="00997A85">
        <w:rPr>
          <w:b/>
        </w:rPr>
        <w:t xml:space="preserve">: </w:t>
      </w:r>
      <w:r w:rsidRPr="00997A85">
        <w:t>Original articles should not exceed 3,000 words</w:t>
      </w:r>
      <w:r w:rsidR="00AD287B" w:rsidRPr="00997A85">
        <w:t xml:space="preserve"> and Review articles should not exceed 6,000 words</w:t>
      </w:r>
      <w:r w:rsidR="00EF13B8" w:rsidRPr="00997A85">
        <w:t>, not including abstract, acknowledgements, references, tables and legends to figures.</w:t>
      </w:r>
    </w:p>
    <w:p w14:paraId="5E4B42B4" w14:textId="77777777" w:rsidR="00997A85" w:rsidRDefault="00997A85" w:rsidP="00997A85">
      <w:pPr>
        <w:pStyle w:val="Estilo1"/>
        <w:rPr>
          <w:b/>
        </w:rPr>
      </w:pPr>
    </w:p>
    <w:p w14:paraId="084AD241" w14:textId="77777777" w:rsidR="00C67A67" w:rsidRPr="00997A85" w:rsidRDefault="00C67A67" w:rsidP="00997A85">
      <w:pPr>
        <w:pStyle w:val="Estilo1"/>
      </w:pPr>
      <w:r w:rsidRPr="00997A85">
        <w:rPr>
          <w:b/>
        </w:rPr>
        <w:t>A</w:t>
      </w:r>
      <w:r w:rsidR="001D612A" w:rsidRPr="00997A85">
        <w:rPr>
          <w:b/>
        </w:rPr>
        <w:t>bstract word count</w:t>
      </w:r>
      <w:r w:rsidRPr="00997A85">
        <w:rPr>
          <w:b/>
        </w:rPr>
        <w:t>:</w:t>
      </w:r>
      <w:r w:rsidR="001D612A" w:rsidRPr="00997A85">
        <w:t xml:space="preserve"> </w:t>
      </w:r>
      <w:r w:rsidR="0091166E" w:rsidRPr="00997A85">
        <w:t xml:space="preserve">It should not exceed </w:t>
      </w:r>
      <w:r w:rsidRPr="00997A85">
        <w:t xml:space="preserve">250 words </w:t>
      </w:r>
    </w:p>
    <w:p w14:paraId="3970B971" w14:textId="77777777" w:rsidR="00997A85" w:rsidRDefault="00997A85" w:rsidP="00997A85">
      <w:pPr>
        <w:pStyle w:val="Estilo1"/>
        <w:rPr>
          <w:b/>
        </w:rPr>
      </w:pPr>
    </w:p>
    <w:p w14:paraId="3486F5E0" w14:textId="77777777" w:rsidR="00042E45" w:rsidRPr="00997A85" w:rsidRDefault="00C67A67" w:rsidP="00997A85">
      <w:pPr>
        <w:pStyle w:val="Estilo1"/>
      </w:pPr>
      <w:r w:rsidRPr="00997A85">
        <w:rPr>
          <w:b/>
        </w:rPr>
        <w:t>Number of tables and figures:</w:t>
      </w:r>
      <w:r w:rsidRPr="00997A85">
        <w:t xml:space="preserve"> </w:t>
      </w:r>
      <w:r w:rsidR="00AD287B" w:rsidRPr="00997A85">
        <w:t>Original articles should not exceed 4 tables and figures.</w:t>
      </w:r>
    </w:p>
    <w:p w14:paraId="38935357" w14:textId="77777777" w:rsidR="00042E45" w:rsidRPr="00997A85" w:rsidRDefault="00042E45" w:rsidP="00997A85">
      <w:pPr>
        <w:pStyle w:val="Estilo1"/>
      </w:pPr>
    </w:p>
    <w:p w14:paraId="06F0F698" w14:textId="77777777" w:rsidR="00042E45" w:rsidRPr="00997A85" w:rsidRDefault="00042E45" w:rsidP="00997A85">
      <w:pPr>
        <w:pStyle w:val="Estilo1"/>
      </w:pPr>
    </w:p>
    <w:p w14:paraId="6530CB5B" w14:textId="77777777" w:rsidR="00E34032" w:rsidRPr="00997A85" w:rsidRDefault="00E34032" w:rsidP="00997A85">
      <w:pPr>
        <w:pStyle w:val="Estilo1"/>
        <w:sectPr w:rsidR="00E34032" w:rsidRPr="00997A85" w:rsidSect="009349E8">
          <w:pgSz w:w="11900" w:h="16840" w:code="9"/>
          <w:pgMar w:top="1701" w:right="1134" w:bottom="1134" w:left="1701" w:header="709" w:footer="709" w:gutter="0"/>
          <w:cols w:space="708"/>
          <w:docGrid w:linePitch="360"/>
        </w:sectPr>
      </w:pPr>
    </w:p>
    <w:p w14:paraId="1BF64D5C" w14:textId="77777777" w:rsidR="00E34032" w:rsidRPr="00997A85" w:rsidRDefault="00E34032" w:rsidP="00997A85">
      <w:pPr>
        <w:pStyle w:val="Estilo1"/>
        <w:rPr>
          <w:b/>
        </w:rPr>
      </w:pPr>
      <w:r w:rsidRPr="00997A85">
        <w:rPr>
          <w:b/>
        </w:rPr>
        <w:lastRenderedPageBreak/>
        <w:t>Author agreement (to be sent separately):</w:t>
      </w:r>
    </w:p>
    <w:p w14:paraId="53027A18" w14:textId="77777777" w:rsidR="00AD287B" w:rsidRPr="00997A85" w:rsidRDefault="00AD287B" w:rsidP="00997A85">
      <w:pPr>
        <w:pStyle w:val="Estilo1"/>
      </w:pPr>
    </w:p>
    <w:p w14:paraId="2112C2FD" w14:textId="77777777" w:rsidR="00EF13B8" w:rsidRPr="00997A85" w:rsidRDefault="00EF13B8" w:rsidP="00997A85">
      <w:pPr>
        <w:spacing w:line="360" w:lineRule="auto"/>
        <w:rPr>
          <w:lang w:val="en-US"/>
        </w:rPr>
      </w:pPr>
    </w:p>
    <w:p w14:paraId="67CF1656" w14:textId="77777777" w:rsidR="00EF13B8" w:rsidRPr="00997A85" w:rsidRDefault="00EF13B8" w:rsidP="00997A85">
      <w:pPr>
        <w:spacing w:line="360" w:lineRule="auto"/>
        <w:ind w:left="5670"/>
        <w:rPr>
          <w:rFonts w:ascii="Times New Roman" w:hAnsi="Times New Roman"/>
          <w:lang w:val="en-US"/>
        </w:rPr>
      </w:pPr>
      <w:r w:rsidRPr="00997A85">
        <w:rPr>
          <w:rFonts w:ascii="Times New Roman" w:hAnsi="Times New Roman"/>
          <w:lang w:val="en-US"/>
        </w:rPr>
        <w:t>Location and date</w:t>
      </w:r>
    </w:p>
    <w:p w14:paraId="0E98C473" w14:textId="77777777" w:rsidR="00EF13B8" w:rsidRPr="00997A85" w:rsidRDefault="00EF13B8" w:rsidP="00997A85">
      <w:pPr>
        <w:spacing w:line="360" w:lineRule="auto"/>
        <w:rPr>
          <w:rFonts w:ascii="Times New Roman" w:hAnsi="Times New Roman"/>
          <w:lang w:val="en-US"/>
        </w:rPr>
      </w:pPr>
    </w:p>
    <w:p w14:paraId="15B53623" w14:textId="77777777" w:rsidR="00EF13B8" w:rsidRPr="00997A85" w:rsidRDefault="00EF13B8" w:rsidP="00997A85">
      <w:pPr>
        <w:spacing w:line="360" w:lineRule="auto"/>
        <w:jc w:val="right"/>
        <w:rPr>
          <w:rFonts w:ascii="Times New Roman" w:hAnsi="Times New Roman"/>
          <w:lang w:val="en-US"/>
        </w:rPr>
      </w:pPr>
    </w:p>
    <w:p w14:paraId="63EAA5B1" w14:textId="77777777" w:rsidR="00EF13B8" w:rsidRPr="00997A85" w:rsidRDefault="00EF13B8" w:rsidP="00997A85">
      <w:pPr>
        <w:spacing w:line="360" w:lineRule="auto"/>
        <w:rPr>
          <w:rFonts w:ascii="Times New Roman" w:hAnsi="Times New Roman"/>
          <w:lang w:val="en-US"/>
        </w:rPr>
      </w:pPr>
      <w:r w:rsidRPr="00997A85">
        <w:rPr>
          <w:rFonts w:ascii="Times New Roman" w:hAnsi="Times New Roman"/>
          <w:lang w:val="en-US"/>
        </w:rPr>
        <w:t xml:space="preserve">Title of the article: </w:t>
      </w:r>
    </w:p>
    <w:p w14:paraId="3BE3745B" w14:textId="77777777" w:rsidR="00EF13B8" w:rsidRPr="00997A85" w:rsidRDefault="00EF13B8" w:rsidP="00997A85">
      <w:pPr>
        <w:spacing w:line="360" w:lineRule="auto"/>
        <w:rPr>
          <w:rFonts w:ascii="Times New Roman" w:hAnsi="Times New Roman"/>
          <w:lang w:val="en-US"/>
        </w:rPr>
      </w:pPr>
    </w:p>
    <w:p w14:paraId="1FF3A6F8" w14:textId="77777777" w:rsidR="00EF13B8" w:rsidRPr="00997A85" w:rsidRDefault="00EF13B8" w:rsidP="00997A85">
      <w:pPr>
        <w:spacing w:line="360" w:lineRule="auto"/>
        <w:rPr>
          <w:rFonts w:ascii="Times New Roman" w:hAnsi="Times New Roman"/>
          <w:lang w:val="en-US"/>
        </w:rPr>
      </w:pPr>
    </w:p>
    <w:p w14:paraId="61593EC0" w14:textId="77777777" w:rsidR="00EF13B8" w:rsidRPr="00997A85" w:rsidRDefault="00EF13B8" w:rsidP="00997A85">
      <w:pPr>
        <w:pStyle w:val="Ttulo1"/>
        <w:jc w:val="both"/>
        <w:rPr>
          <w:rStyle w:val="Forte"/>
          <w:color w:val="000000"/>
          <w:szCs w:val="24"/>
        </w:rPr>
      </w:pPr>
      <w:r w:rsidRPr="00997A85">
        <w:rPr>
          <w:rStyle w:val="Forte"/>
          <w:color w:val="000000"/>
          <w:szCs w:val="24"/>
        </w:rPr>
        <w:t>The authors of the above article assure that:</w:t>
      </w:r>
    </w:p>
    <w:p w14:paraId="37C9309B" w14:textId="77777777" w:rsidR="00EF13B8" w:rsidRPr="00997A85" w:rsidRDefault="00EF13B8" w:rsidP="00997A85">
      <w:pPr>
        <w:pStyle w:val="Ttulo1"/>
        <w:jc w:val="both"/>
        <w:rPr>
          <w:rStyle w:val="Forte"/>
          <w:color w:val="000000"/>
          <w:szCs w:val="24"/>
        </w:rPr>
      </w:pPr>
    </w:p>
    <w:p w14:paraId="3C5A7084" w14:textId="77777777" w:rsidR="00EF13B8" w:rsidRPr="00997A85" w:rsidRDefault="00EF13B8" w:rsidP="00997A85">
      <w:pPr>
        <w:spacing w:line="360" w:lineRule="auto"/>
        <w:jc w:val="both"/>
        <w:rPr>
          <w:rFonts w:ascii="Times New Roman" w:hAnsi="Times New Roman"/>
          <w:color w:val="000000"/>
          <w:lang w:val="en-US"/>
        </w:rPr>
      </w:pPr>
      <w:r w:rsidRPr="00997A85">
        <w:rPr>
          <w:rFonts w:ascii="Times New Roman" w:hAnsi="Times New Roman"/>
          <w:color w:val="000000"/>
          <w:lang w:val="en-US"/>
        </w:rPr>
        <w:t xml:space="preserve">a) The </w:t>
      </w:r>
      <w:r w:rsidR="0010654A">
        <w:rPr>
          <w:rFonts w:ascii="Times New Roman" w:hAnsi="Times New Roman"/>
          <w:color w:val="000000"/>
          <w:lang w:val="en-US"/>
        </w:rPr>
        <w:t>manuscript is original.</w:t>
      </w:r>
    </w:p>
    <w:p w14:paraId="749B595B" w14:textId="77777777" w:rsidR="00EF13B8" w:rsidRPr="00997A85" w:rsidRDefault="00EF13B8" w:rsidP="00997A85">
      <w:pPr>
        <w:spacing w:line="360" w:lineRule="auto"/>
        <w:jc w:val="both"/>
        <w:rPr>
          <w:rFonts w:ascii="Times New Roman" w:hAnsi="Times New Roman"/>
          <w:color w:val="000000"/>
          <w:lang w:val="en-US"/>
        </w:rPr>
      </w:pPr>
      <w:r w:rsidRPr="00997A85">
        <w:rPr>
          <w:rStyle w:val="Forte"/>
          <w:rFonts w:ascii="Times New Roman" w:hAnsi="Times New Roman"/>
          <w:b w:val="0"/>
          <w:color w:val="000000"/>
          <w:lang w:val="en-US"/>
        </w:rPr>
        <w:t xml:space="preserve">b) </w:t>
      </w:r>
      <w:r w:rsidRPr="00997A85">
        <w:rPr>
          <w:rFonts w:ascii="Times New Roman" w:hAnsi="Times New Roman"/>
          <w:color w:val="000000"/>
          <w:lang w:val="en-US"/>
        </w:rPr>
        <w:t>The manuscript has never been published, and will not be published in any other journal</w:t>
      </w:r>
      <w:r w:rsidR="0010654A">
        <w:rPr>
          <w:rFonts w:ascii="Times New Roman" w:hAnsi="Times New Roman"/>
          <w:color w:val="000000"/>
          <w:lang w:val="en-US"/>
        </w:rPr>
        <w:t>.</w:t>
      </w:r>
    </w:p>
    <w:p w14:paraId="06BFFD5C" w14:textId="77777777" w:rsidR="00EF13B8" w:rsidRPr="00997A85" w:rsidRDefault="00EF13B8" w:rsidP="00997A85">
      <w:pPr>
        <w:spacing w:line="360" w:lineRule="auto"/>
        <w:jc w:val="both"/>
        <w:rPr>
          <w:rFonts w:ascii="Times New Roman" w:hAnsi="Times New Roman"/>
          <w:color w:val="000000"/>
          <w:lang w:val="en-US"/>
        </w:rPr>
      </w:pPr>
      <w:r w:rsidRPr="00997A85">
        <w:rPr>
          <w:rStyle w:val="Forte"/>
          <w:rFonts w:ascii="Times New Roman" w:hAnsi="Times New Roman"/>
          <w:b w:val="0"/>
          <w:color w:val="000000"/>
          <w:lang w:val="en-US"/>
        </w:rPr>
        <w:t>c)</w:t>
      </w:r>
      <w:r w:rsidRPr="00997A85">
        <w:rPr>
          <w:rFonts w:ascii="Times New Roman" w:hAnsi="Times New Roman"/>
          <w:color w:val="000000"/>
          <w:lang w:val="en-US"/>
        </w:rPr>
        <w:t xml:space="preserve"> All authors have participated in the conception of the study, in the analysis and interpretation of data, and in the elaboration or criti</w:t>
      </w:r>
      <w:r w:rsidR="0010654A">
        <w:rPr>
          <w:rFonts w:ascii="Times New Roman" w:hAnsi="Times New Roman"/>
          <w:color w:val="000000"/>
          <w:lang w:val="en-US"/>
        </w:rPr>
        <w:t>cal review of the work.</w:t>
      </w:r>
    </w:p>
    <w:p w14:paraId="0E676B4C" w14:textId="77777777" w:rsidR="00EF13B8" w:rsidRPr="00997A85" w:rsidRDefault="00EF13B8" w:rsidP="00997A85">
      <w:pPr>
        <w:spacing w:line="360" w:lineRule="auto"/>
        <w:jc w:val="both"/>
        <w:rPr>
          <w:rFonts w:ascii="Times New Roman" w:hAnsi="Times New Roman"/>
          <w:color w:val="000000"/>
          <w:lang w:val="en-US"/>
        </w:rPr>
      </w:pPr>
      <w:r w:rsidRPr="00997A85">
        <w:rPr>
          <w:rStyle w:val="Forte"/>
          <w:rFonts w:ascii="Times New Roman" w:hAnsi="Times New Roman"/>
          <w:b w:val="0"/>
          <w:color w:val="000000"/>
          <w:lang w:val="en-US"/>
        </w:rPr>
        <w:t>d)</w:t>
      </w:r>
      <w:r w:rsidRPr="00997A85">
        <w:rPr>
          <w:rFonts w:ascii="Times New Roman" w:hAnsi="Times New Roman"/>
          <w:color w:val="000000"/>
          <w:lang w:val="en-US"/>
        </w:rPr>
        <w:t xml:space="preserve"> All authors have read and approved the </w:t>
      </w:r>
      <w:r w:rsidR="0010654A">
        <w:rPr>
          <w:rFonts w:ascii="Times New Roman" w:hAnsi="Times New Roman"/>
          <w:color w:val="000000"/>
          <w:lang w:val="en-US"/>
        </w:rPr>
        <w:t>final version of the manuscript.</w:t>
      </w:r>
    </w:p>
    <w:p w14:paraId="308BF0EB" w14:textId="77777777" w:rsidR="00EF13B8" w:rsidRPr="00997A85" w:rsidRDefault="00EF13B8" w:rsidP="00997A85">
      <w:pPr>
        <w:spacing w:line="360" w:lineRule="auto"/>
        <w:jc w:val="both"/>
        <w:rPr>
          <w:rFonts w:ascii="Times New Roman" w:hAnsi="Times New Roman"/>
          <w:color w:val="000000"/>
          <w:lang w:val="en-US"/>
        </w:rPr>
      </w:pPr>
      <w:r w:rsidRPr="00997A85">
        <w:rPr>
          <w:rStyle w:val="Forte"/>
          <w:rFonts w:ascii="Times New Roman" w:hAnsi="Times New Roman"/>
          <w:b w:val="0"/>
          <w:color w:val="000000"/>
          <w:lang w:val="en-US"/>
        </w:rPr>
        <w:t>e)</w:t>
      </w:r>
      <w:r w:rsidRPr="00997A85">
        <w:rPr>
          <w:rFonts w:ascii="Times New Roman" w:hAnsi="Times New Roman"/>
          <w:color w:val="000000"/>
          <w:lang w:val="en-US"/>
        </w:rPr>
        <w:t xml:space="preserve"> The authors have disclosed all information concerning relationships or financial involvement with organizations or individuals that might lead to a confli</w:t>
      </w:r>
      <w:r w:rsidR="0010654A">
        <w:rPr>
          <w:rFonts w:ascii="Times New Roman" w:hAnsi="Times New Roman"/>
          <w:color w:val="000000"/>
          <w:lang w:val="en-US"/>
        </w:rPr>
        <w:t>ct of interest.</w:t>
      </w:r>
    </w:p>
    <w:p w14:paraId="03A62497" w14:textId="77777777" w:rsidR="00EF13B8" w:rsidRPr="00997A85" w:rsidRDefault="00EF13B8" w:rsidP="00997A85">
      <w:pPr>
        <w:spacing w:line="360" w:lineRule="auto"/>
        <w:jc w:val="both"/>
        <w:rPr>
          <w:rFonts w:ascii="Times New Roman" w:hAnsi="Times New Roman"/>
          <w:color w:val="000000"/>
          <w:lang w:val="en-US"/>
        </w:rPr>
      </w:pPr>
      <w:r w:rsidRPr="00997A85">
        <w:rPr>
          <w:rStyle w:val="Forte"/>
          <w:rFonts w:ascii="Times New Roman" w:hAnsi="Times New Roman"/>
          <w:b w:val="0"/>
          <w:color w:val="000000"/>
          <w:lang w:val="en-US"/>
        </w:rPr>
        <w:t>f)</w:t>
      </w:r>
      <w:r w:rsidRPr="00997A85">
        <w:rPr>
          <w:rFonts w:ascii="Times New Roman" w:hAnsi="Times New Roman"/>
          <w:color w:val="000000"/>
          <w:lang w:val="en-US"/>
        </w:rPr>
        <w:t xml:space="preserve"> All individuals contributing to the study, but who do not fulfill authorship criteria, were cited in the acknowledgement section aft</w:t>
      </w:r>
      <w:r w:rsidR="0010654A">
        <w:rPr>
          <w:rFonts w:ascii="Times New Roman" w:hAnsi="Times New Roman"/>
          <w:color w:val="000000"/>
          <w:lang w:val="en-US"/>
        </w:rPr>
        <w:t>er having signed a consent form.</w:t>
      </w:r>
    </w:p>
    <w:p w14:paraId="17D677B2" w14:textId="77777777" w:rsidR="00EF13B8" w:rsidRPr="00997A85" w:rsidRDefault="00EF13B8" w:rsidP="00997A85">
      <w:pPr>
        <w:spacing w:line="360" w:lineRule="auto"/>
        <w:jc w:val="both"/>
        <w:rPr>
          <w:rFonts w:ascii="Times New Roman" w:hAnsi="Times New Roman"/>
          <w:color w:val="000000"/>
          <w:lang w:val="en-US"/>
        </w:rPr>
      </w:pPr>
      <w:r w:rsidRPr="00997A85">
        <w:rPr>
          <w:rStyle w:val="Forte"/>
          <w:rFonts w:ascii="Times New Roman" w:hAnsi="Times New Roman"/>
          <w:b w:val="0"/>
          <w:color w:val="000000"/>
          <w:lang w:val="en-US"/>
        </w:rPr>
        <w:t>g)</w:t>
      </w:r>
      <w:r w:rsidRPr="00997A85">
        <w:rPr>
          <w:rFonts w:ascii="Times New Roman" w:hAnsi="Times New Roman"/>
          <w:color w:val="000000"/>
          <w:lang w:val="en-US"/>
        </w:rPr>
        <w:t xml:space="preserve"> The authors understand that copyright will be transferred to The Brazilian Society of Pediatrics if the article is published.</w:t>
      </w:r>
    </w:p>
    <w:p w14:paraId="19BA9C0B" w14:textId="77777777" w:rsidR="00EF13B8" w:rsidRPr="00997A85" w:rsidRDefault="00EF13B8" w:rsidP="00997A85">
      <w:pPr>
        <w:spacing w:line="360" w:lineRule="auto"/>
        <w:jc w:val="both"/>
        <w:rPr>
          <w:rFonts w:ascii="Times New Roman" w:hAnsi="Times New Roman"/>
          <w:color w:val="000000"/>
          <w:lang w:val="en-US"/>
        </w:rPr>
      </w:pPr>
    </w:p>
    <w:p w14:paraId="27010433" w14:textId="77777777" w:rsidR="00EF13B8" w:rsidRPr="00997A85" w:rsidRDefault="00EF13B8" w:rsidP="00997A85">
      <w:pPr>
        <w:spacing w:line="360" w:lineRule="auto"/>
        <w:jc w:val="right"/>
        <w:rPr>
          <w:rFonts w:ascii="Times New Roman" w:hAnsi="Times New Roman"/>
          <w:color w:val="000000"/>
          <w:lang w:val="en-US"/>
        </w:rPr>
      </w:pPr>
    </w:p>
    <w:p w14:paraId="6D0AE6D3" w14:textId="77777777" w:rsidR="00EF13B8" w:rsidRPr="00997A85" w:rsidRDefault="00EF13B8" w:rsidP="00997A85">
      <w:pPr>
        <w:spacing w:line="360" w:lineRule="auto"/>
        <w:ind w:left="5670"/>
        <w:rPr>
          <w:rFonts w:ascii="Times New Roman" w:hAnsi="Times New Roman"/>
          <w:color w:val="000000"/>
          <w:lang w:val="en-US"/>
        </w:rPr>
      </w:pPr>
      <w:r w:rsidRPr="00997A85">
        <w:rPr>
          <w:rFonts w:ascii="Times New Roman" w:hAnsi="Times New Roman"/>
          <w:color w:val="000000"/>
          <w:lang w:val="en-US"/>
        </w:rPr>
        <w:t xml:space="preserve">Name of the authors. </w:t>
      </w:r>
    </w:p>
    <w:p w14:paraId="564625BC" w14:textId="77777777" w:rsidR="00EF13B8" w:rsidRPr="00997A85" w:rsidRDefault="00EF13B8" w:rsidP="00997A85">
      <w:pPr>
        <w:spacing w:line="360" w:lineRule="auto"/>
        <w:rPr>
          <w:rFonts w:ascii="Times New Roman" w:hAnsi="Times New Roman"/>
          <w:lang w:val="en-US"/>
        </w:rPr>
      </w:pPr>
    </w:p>
    <w:p w14:paraId="5C228B84" w14:textId="77777777" w:rsidR="00AD287B" w:rsidRPr="00997A85" w:rsidRDefault="00AD287B" w:rsidP="00997A85">
      <w:pPr>
        <w:pStyle w:val="Estilo1"/>
      </w:pPr>
    </w:p>
    <w:p w14:paraId="344F2836" w14:textId="77777777" w:rsidR="00AD287B" w:rsidRPr="00997A85" w:rsidRDefault="00AD287B" w:rsidP="00997A85">
      <w:pPr>
        <w:pStyle w:val="Estilo1"/>
      </w:pPr>
    </w:p>
    <w:p w14:paraId="5BC6709D" w14:textId="77777777" w:rsidR="00AD287B" w:rsidRPr="00997A85" w:rsidRDefault="00AD287B" w:rsidP="00997A85">
      <w:pPr>
        <w:pStyle w:val="Estilo1"/>
      </w:pPr>
    </w:p>
    <w:p w14:paraId="66DB1E6F" w14:textId="77777777" w:rsidR="00E34032" w:rsidRPr="00997A85" w:rsidRDefault="00E34032" w:rsidP="00997A85">
      <w:pPr>
        <w:pStyle w:val="Estilo1"/>
      </w:pPr>
    </w:p>
    <w:p w14:paraId="7F2B7BA3" w14:textId="77777777" w:rsidR="00E34032" w:rsidRPr="00997A85" w:rsidRDefault="00E34032" w:rsidP="00997A85">
      <w:pPr>
        <w:pStyle w:val="Estilo1"/>
      </w:pPr>
    </w:p>
    <w:p w14:paraId="42330AF6" w14:textId="77777777" w:rsidR="00E34032" w:rsidRPr="00997A85" w:rsidRDefault="00E34032" w:rsidP="00997A85">
      <w:pPr>
        <w:pStyle w:val="Estilo1"/>
        <w:sectPr w:rsidR="00E34032" w:rsidRPr="00997A85" w:rsidSect="009349E8">
          <w:pgSz w:w="11900" w:h="16840" w:code="9"/>
          <w:pgMar w:top="1701" w:right="1134" w:bottom="1134" w:left="1701" w:header="709" w:footer="709" w:gutter="0"/>
          <w:cols w:space="708"/>
          <w:docGrid w:linePitch="360"/>
        </w:sectPr>
      </w:pPr>
    </w:p>
    <w:p w14:paraId="3B3844D4" w14:textId="77777777" w:rsidR="00382F5C" w:rsidRPr="00997A85" w:rsidRDefault="00E34032" w:rsidP="00997A85">
      <w:pPr>
        <w:pStyle w:val="Estilo1"/>
        <w:rPr>
          <w:b/>
        </w:rPr>
      </w:pPr>
      <w:r w:rsidRPr="00997A85">
        <w:rPr>
          <w:b/>
        </w:rPr>
        <w:lastRenderedPageBreak/>
        <w:t>A</w:t>
      </w:r>
      <w:r w:rsidR="009C149F" w:rsidRPr="00997A85">
        <w:rPr>
          <w:b/>
        </w:rPr>
        <w:t>bstract:</w:t>
      </w:r>
      <w:r w:rsidR="000D6699" w:rsidRPr="00997A85">
        <w:rPr>
          <w:b/>
        </w:rPr>
        <w:t xml:space="preserve"> </w:t>
      </w:r>
    </w:p>
    <w:p w14:paraId="78B53B19" w14:textId="77777777" w:rsidR="00AD287B" w:rsidRPr="00997A85" w:rsidRDefault="00AD287B" w:rsidP="00997A85">
      <w:pPr>
        <w:pStyle w:val="Estilo1"/>
      </w:pPr>
      <w:r w:rsidRPr="00997A85">
        <w:t xml:space="preserve">The abstract should have no more than 250 word. Abbreviations should be avoided. Do not include words that could identify where the study was performed.  </w:t>
      </w:r>
    </w:p>
    <w:p w14:paraId="5BA9363A" w14:textId="77777777" w:rsidR="00AD287B" w:rsidRPr="00997A85" w:rsidRDefault="00AD287B" w:rsidP="00997A85">
      <w:pPr>
        <w:pStyle w:val="Estilo1"/>
      </w:pPr>
    </w:p>
    <w:p w14:paraId="05922A90" w14:textId="77777777" w:rsidR="00AD287B" w:rsidRPr="00997A85" w:rsidRDefault="00AD287B" w:rsidP="00997A85">
      <w:pPr>
        <w:pStyle w:val="Estilo1"/>
        <w:rPr>
          <w:b/>
        </w:rPr>
      </w:pPr>
      <w:r w:rsidRPr="00997A85">
        <w:rPr>
          <w:b/>
        </w:rPr>
        <w:t>Abstract for original articles:</w:t>
      </w:r>
    </w:p>
    <w:p w14:paraId="53778178" w14:textId="77777777" w:rsidR="00AD287B" w:rsidRPr="00997A85" w:rsidRDefault="00AD287B" w:rsidP="00997A85">
      <w:pPr>
        <w:pStyle w:val="Estilo1"/>
      </w:pPr>
    </w:p>
    <w:p w14:paraId="2AAECA69" w14:textId="77777777" w:rsidR="00AD287B" w:rsidRPr="00997A85" w:rsidRDefault="00AD287B" w:rsidP="00997A85">
      <w:pPr>
        <w:pStyle w:val="Estilo1"/>
      </w:pPr>
      <w:r w:rsidRPr="00997A85">
        <w:rPr>
          <w:b/>
        </w:rPr>
        <w:t>Objective:</w:t>
      </w:r>
      <w:r w:rsidRPr="00997A85">
        <w:t xml:space="preserve"> Precisely define the main purpose of the study; only the most relevant secondary objectives should be listed. </w:t>
      </w:r>
    </w:p>
    <w:p w14:paraId="0E97F49D" w14:textId="77777777" w:rsidR="00AD287B" w:rsidRPr="00997A85" w:rsidRDefault="00AD287B" w:rsidP="00997A85">
      <w:pPr>
        <w:pStyle w:val="Estilo1"/>
      </w:pPr>
      <w:r w:rsidRPr="00997A85">
        <w:rPr>
          <w:b/>
        </w:rPr>
        <w:t>Method:</w:t>
      </w:r>
      <w:r w:rsidRPr="00997A85">
        <w:t xml:space="preserve"> Describe the study design (randomized, blinded, prospective, etc.); setting (level of care, i.e., primary, secondary or tertiary, private clinic or public institution, etc.); patients or participants (selection criteria, number of cases at the beginning and at the end of the study, etc.); interventions (methods and duration of the study); and criteria used to measure the outcomes. </w:t>
      </w:r>
    </w:p>
    <w:p w14:paraId="768FF609" w14:textId="77777777" w:rsidR="00AD287B" w:rsidRPr="00997A85" w:rsidRDefault="00AD287B" w:rsidP="00997A85">
      <w:pPr>
        <w:pStyle w:val="Estilo1"/>
      </w:pPr>
      <w:r w:rsidRPr="00997A85">
        <w:rPr>
          <w:b/>
        </w:rPr>
        <w:t>Results:</w:t>
      </w:r>
      <w:r w:rsidRPr="00997A85">
        <w:t xml:space="preserve"> Describe the most important findings, confidence intervals, and statistical significance of the findings. </w:t>
      </w:r>
    </w:p>
    <w:p w14:paraId="0BDEB0A8" w14:textId="77777777" w:rsidR="00AD287B" w:rsidRPr="00997A85" w:rsidRDefault="00AD287B" w:rsidP="00997A85">
      <w:pPr>
        <w:pStyle w:val="Estilo1"/>
      </w:pPr>
      <w:r w:rsidRPr="00997A85">
        <w:rPr>
          <w:b/>
        </w:rPr>
        <w:t>Conclusions:</w:t>
      </w:r>
      <w:r w:rsidRPr="00997A85">
        <w:t xml:space="preserve"> Only describe conclusions that reflect the purpose of the study and that are supported by your findings. Discuss possible applications of the findings, with equal emphasis on positive and negative findings that have similar scientific merit. </w:t>
      </w:r>
    </w:p>
    <w:p w14:paraId="792BDA65" w14:textId="77777777" w:rsidR="00AD287B" w:rsidRPr="00997A85" w:rsidRDefault="00AD287B" w:rsidP="00997A85">
      <w:pPr>
        <w:pStyle w:val="Estilo1"/>
      </w:pPr>
    </w:p>
    <w:p w14:paraId="22664BD4" w14:textId="77777777" w:rsidR="00AD287B" w:rsidRPr="00997A85" w:rsidRDefault="00AD287B" w:rsidP="00997A85">
      <w:pPr>
        <w:pStyle w:val="Estilo1"/>
      </w:pPr>
      <w:r w:rsidRPr="00997A85">
        <w:rPr>
          <w:b/>
        </w:rPr>
        <w:t>Keywords:</w:t>
      </w:r>
      <w:r w:rsidRPr="00997A85">
        <w:t xml:space="preserve"> Three to six keywords: Keyword 1; Keyword 2; Keyword 3. </w:t>
      </w:r>
    </w:p>
    <w:p w14:paraId="4977D6A9" w14:textId="77777777" w:rsidR="00AD287B" w:rsidRPr="00997A85" w:rsidRDefault="00AD287B" w:rsidP="00997A85">
      <w:pPr>
        <w:pStyle w:val="Estilo1"/>
      </w:pPr>
      <w:r w:rsidRPr="00997A85">
        <w:t>Please use Medical Subject Headings (</w:t>
      </w:r>
      <w:proofErr w:type="spellStart"/>
      <w:r w:rsidRPr="00997A85">
        <w:t>MeSH</w:t>
      </w:r>
      <w:proofErr w:type="spellEnd"/>
      <w:r w:rsidRPr="00997A85">
        <w:t xml:space="preserve">), available at http://www.nlm.nih.gov/mesh/ meshhome.html </w:t>
      </w:r>
    </w:p>
    <w:p w14:paraId="1572F8A6" w14:textId="77777777" w:rsidR="00AD287B" w:rsidRPr="00997A85" w:rsidRDefault="00AD287B" w:rsidP="00997A85">
      <w:pPr>
        <w:pStyle w:val="Estilo1"/>
      </w:pPr>
    </w:p>
    <w:p w14:paraId="76B9B751" w14:textId="77777777" w:rsidR="00AD287B" w:rsidRPr="00997A85" w:rsidRDefault="00AD287B" w:rsidP="00997A85">
      <w:pPr>
        <w:pStyle w:val="Estilo1"/>
      </w:pPr>
    </w:p>
    <w:p w14:paraId="4DBA9569" w14:textId="77777777" w:rsidR="00AD287B" w:rsidRPr="00997A85" w:rsidRDefault="00AD287B" w:rsidP="00997A85">
      <w:pPr>
        <w:pStyle w:val="Estilo1"/>
      </w:pPr>
    </w:p>
    <w:p w14:paraId="0A02C812" w14:textId="77777777" w:rsidR="00AD287B" w:rsidRPr="00997A85" w:rsidRDefault="00AD287B" w:rsidP="00997A85">
      <w:pPr>
        <w:pStyle w:val="Estilo1"/>
        <w:sectPr w:rsidR="00AD287B" w:rsidRPr="00997A85" w:rsidSect="009349E8">
          <w:pgSz w:w="11900" w:h="16840" w:code="9"/>
          <w:pgMar w:top="1701" w:right="1134" w:bottom="1134" w:left="1701" w:header="709" w:footer="709" w:gutter="0"/>
          <w:cols w:space="708"/>
          <w:docGrid w:linePitch="360"/>
        </w:sectPr>
      </w:pPr>
    </w:p>
    <w:p w14:paraId="27C215BC" w14:textId="77777777" w:rsidR="00AD287B" w:rsidRPr="00997A85" w:rsidRDefault="00AD287B" w:rsidP="00997A85">
      <w:pPr>
        <w:pStyle w:val="Estilo1"/>
        <w:rPr>
          <w:b/>
        </w:rPr>
      </w:pPr>
      <w:r w:rsidRPr="00997A85">
        <w:rPr>
          <w:b/>
        </w:rPr>
        <w:lastRenderedPageBreak/>
        <w:t xml:space="preserve">Abstract for review articles: </w:t>
      </w:r>
    </w:p>
    <w:p w14:paraId="5BC893CE" w14:textId="77777777" w:rsidR="00AD287B" w:rsidRPr="00997A85" w:rsidRDefault="00AD287B" w:rsidP="00997A85">
      <w:pPr>
        <w:pStyle w:val="Estilo1"/>
      </w:pPr>
      <w:r w:rsidRPr="00997A85">
        <w:t xml:space="preserve">The abstract should have no more than 250 word. Abbreviations should be avoided. Do not include words that could identify where the study was performed.  </w:t>
      </w:r>
    </w:p>
    <w:p w14:paraId="38DB1CC1" w14:textId="77777777" w:rsidR="00AD287B" w:rsidRPr="00997A85" w:rsidRDefault="00AD287B" w:rsidP="00997A85">
      <w:pPr>
        <w:pStyle w:val="Estilo1"/>
      </w:pPr>
    </w:p>
    <w:p w14:paraId="48EAE690" w14:textId="77777777" w:rsidR="00AD287B" w:rsidRPr="00997A85" w:rsidRDefault="00AD287B" w:rsidP="00997A85">
      <w:pPr>
        <w:pStyle w:val="Estilo1"/>
      </w:pPr>
      <w:r w:rsidRPr="00997A85">
        <w:rPr>
          <w:b/>
        </w:rPr>
        <w:t>Objective:</w:t>
      </w:r>
      <w:r w:rsidRPr="00997A85">
        <w:t xml:space="preserve"> Explain why the review was performed, stating whether it focuses on a special factor, such as disease etiology, prevention, diagnosis, treatment or prognosis. </w:t>
      </w:r>
    </w:p>
    <w:p w14:paraId="769C02F8" w14:textId="77777777" w:rsidR="00AD287B" w:rsidRPr="00997A85" w:rsidRDefault="00AD287B" w:rsidP="00997A85">
      <w:pPr>
        <w:pStyle w:val="Estilo1"/>
      </w:pPr>
      <w:r w:rsidRPr="00997A85">
        <w:rPr>
          <w:b/>
        </w:rPr>
        <w:t>Sources:</w:t>
      </w:r>
      <w:r w:rsidRPr="00997A85">
        <w:t xml:space="preserve"> Describe all sources of information, defining databases and years researched. Briefly state the criteria used to select articles for review and to assess the quality of information. </w:t>
      </w:r>
    </w:p>
    <w:p w14:paraId="5A2ACA12" w14:textId="77777777" w:rsidR="00AD287B" w:rsidRPr="00997A85" w:rsidRDefault="00AD287B" w:rsidP="00997A85">
      <w:pPr>
        <w:pStyle w:val="Estilo1"/>
      </w:pPr>
      <w:r w:rsidRPr="00997A85">
        <w:rPr>
          <w:b/>
        </w:rPr>
        <w:t>Summary of the findings:</w:t>
      </w:r>
      <w:r w:rsidRPr="00997A85">
        <w:t xml:space="preserve"> State the main quantitative or qualitative findings. </w:t>
      </w:r>
    </w:p>
    <w:p w14:paraId="3696F69F" w14:textId="77777777" w:rsidR="00AD287B" w:rsidRPr="00997A85" w:rsidRDefault="00AD287B" w:rsidP="00997A85">
      <w:pPr>
        <w:pStyle w:val="Estilo1"/>
      </w:pPr>
      <w:r w:rsidRPr="00997A85">
        <w:rPr>
          <w:b/>
        </w:rPr>
        <w:t>Conclusions:</w:t>
      </w:r>
      <w:r w:rsidRPr="00997A85">
        <w:t xml:space="preserve"> State your conclusions and their clinical application, keeping generalizations within the scope of the subject under review. </w:t>
      </w:r>
    </w:p>
    <w:p w14:paraId="588002AF" w14:textId="77777777" w:rsidR="00AD287B" w:rsidRPr="00997A85" w:rsidRDefault="00AD287B" w:rsidP="00997A85">
      <w:pPr>
        <w:pStyle w:val="Estilo1"/>
      </w:pPr>
    </w:p>
    <w:p w14:paraId="41F3D402" w14:textId="77777777" w:rsidR="00AD287B" w:rsidRPr="00997A85" w:rsidRDefault="00AD287B" w:rsidP="00997A85">
      <w:pPr>
        <w:pStyle w:val="Estilo1"/>
      </w:pPr>
      <w:r w:rsidRPr="00997A85">
        <w:rPr>
          <w:b/>
        </w:rPr>
        <w:t>Keywords:</w:t>
      </w:r>
      <w:r w:rsidRPr="00997A85">
        <w:t xml:space="preserve"> Three to six keywords: Keyword 1; Keyword 2; Keyword 3. </w:t>
      </w:r>
    </w:p>
    <w:p w14:paraId="421921CD" w14:textId="77777777" w:rsidR="00AD287B" w:rsidRPr="00997A85" w:rsidRDefault="00AD287B" w:rsidP="00997A85">
      <w:pPr>
        <w:pStyle w:val="Estilo1"/>
      </w:pPr>
      <w:r w:rsidRPr="00997A85">
        <w:t>Please use Medical Subject Headings (</w:t>
      </w:r>
      <w:proofErr w:type="spellStart"/>
      <w:r w:rsidRPr="00997A85">
        <w:t>MeSH</w:t>
      </w:r>
      <w:proofErr w:type="spellEnd"/>
      <w:r w:rsidRPr="00997A85">
        <w:t xml:space="preserve">), available at http://www.nlm.nih.gov/mesh/ meshhome.html </w:t>
      </w:r>
    </w:p>
    <w:p w14:paraId="59327D7A" w14:textId="77777777" w:rsidR="00495B3D" w:rsidRPr="00997A85" w:rsidRDefault="00AD287B" w:rsidP="00997A85">
      <w:pPr>
        <w:pStyle w:val="Estilo1"/>
      </w:pPr>
      <w:r w:rsidRPr="00997A85">
        <w:t xml:space="preserve"> </w:t>
      </w:r>
    </w:p>
    <w:p w14:paraId="0104A085" w14:textId="77777777" w:rsidR="00382F5C" w:rsidRPr="00997A85" w:rsidRDefault="00382F5C" w:rsidP="00997A85">
      <w:pPr>
        <w:pStyle w:val="Estilo1"/>
      </w:pPr>
    </w:p>
    <w:p w14:paraId="298EB0B6" w14:textId="77777777" w:rsidR="00E34032" w:rsidRPr="00997A85" w:rsidRDefault="00E34032" w:rsidP="00997A85">
      <w:pPr>
        <w:pStyle w:val="Estilo1"/>
        <w:sectPr w:rsidR="00E34032" w:rsidRPr="00997A85" w:rsidSect="009349E8">
          <w:pgSz w:w="11900" w:h="16840" w:code="9"/>
          <w:pgMar w:top="1701" w:right="1134" w:bottom="1134" w:left="1701" w:header="709" w:footer="709" w:gutter="0"/>
          <w:cols w:space="708"/>
          <w:docGrid w:linePitch="360"/>
        </w:sectPr>
      </w:pPr>
    </w:p>
    <w:p w14:paraId="621DF7E7" w14:textId="77777777" w:rsidR="005348D3" w:rsidRPr="00997A85" w:rsidRDefault="005348D3" w:rsidP="00997A85">
      <w:pPr>
        <w:pStyle w:val="Estilo1"/>
        <w:rPr>
          <w:b/>
        </w:rPr>
      </w:pPr>
      <w:r w:rsidRPr="00997A85">
        <w:rPr>
          <w:b/>
        </w:rPr>
        <w:lastRenderedPageBreak/>
        <w:t xml:space="preserve">Text for original articles </w:t>
      </w:r>
    </w:p>
    <w:p w14:paraId="32BC50B1" w14:textId="77777777" w:rsidR="005348D3" w:rsidRPr="00997A85" w:rsidRDefault="005348D3" w:rsidP="00997A85">
      <w:pPr>
        <w:pStyle w:val="Estilo1"/>
        <w:rPr>
          <w:b/>
        </w:rPr>
      </w:pPr>
    </w:p>
    <w:p w14:paraId="7D706A84" w14:textId="77777777" w:rsidR="00042E45" w:rsidRPr="00997A85" w:rsidRDefault="00E34032" w:rsidP="00997A85">
      <w:pPr>
        <w:pStyle w:val="Estilo1"/>
        <w:rPr>
          <w:b/>
        </w:rPr>
      </w:pPr>
      <w:r w:rsidRPr="00997A85">
        <w:rPr>
          <w:b/>
        </w:rPr>
        <w:t>Introduction</w:t>
      </w:r>
    </w:p>
    <w:p w14:paraId="5CB35073" w14:textId="77777777" w:rsidR="00042E45" w:rsidRPr="00997A85" w:rsidRDefault="00042E45" w:rsidP="00997A85">
      <w:pPr>
        <w:pStyle w:val="Estilo1"/>
      </w:pPr>
    </w:p>
    <w:p w14:paraId="6622276A" w14:textId="77777777" w:rsidR="001E313F" w:rsidRPr="00997A85" w:rsidRDefault="001E313F" w:rsidP="00997A85">
      <w:pPr>
        <w:pStyle w:val="Estilo1"/>
      </w:pPr>
      <w:r w:rsidRPr="00997A85">
        <w:t>It must be</w:t>
      </w:r>
      <w:r w:rsidR="005348D3" w:rsidRPr="00997A85">
        <w:t xml:space="preserve"> brief, including only references that are strictly relevant to underscore the importance of the topic and to justify the study. </w:t>
      </w:r>
      <w:r w:rsidRPr="00997A85">
        <w:t>R</w:t>
      </w:r>
      <w:r w:rsidR="005348D3" w:rsidRPr="00997A85">
        <w:t xml:space="preserve">esearch objectives must be clearly stated. </w:t>
      </w:r>
    </w:p>
    <w:p w14:paraId="474EECF7" w14:textId="77777777" w:rsidR="001E313F" w:rsidRPr="00997A85" w:rsidRDefault="001E313F" w:rsidP="00997A85">
      <w:pPr>
        <w:pStyle w:val="Estilo1"/>
      </w:pPr>
    </w:p>
    <w:p w14:paraId="39E5A94E" w14:textId="77777777" w:rsidR="001E313F" w:rsidRPr="00997A85" w:rsidRDefault="001E313F" w:rsidP="00997A85">
      <w:pPr>
        <w:pStyle w:val="Estilo1"/>
      </w:pPr>
      <w:r w:rsidRPr="00997A85">
        <w:rPr>
          <w:b/>
        </w:rPr>
        <w:t>Methods</w:t>
      </w:r>
      <w:r w:rsidR="005348D3" w:rsidRPr="00997A85">
        <w:t xml:space="preserve"> </w:t>
      </w:r>
    </w:p>
    <w:p w14:paraId="3A9CEC8E" w14:textId="77777777" w:rsidR="001E313F" w:rsidRPr="00997A85" w:rsidRDefault="001E313F" w:rsidP="00997A85">
      <w:pPr>
        <w:pStyle w:val="Estilo1"/>
      </w:pPr>
    </w:p>
    <w:p w14:paraId="312BC78C" w14:textId="77777777" w:rsidR="001E313F" w:rsidRPr="00997A85" w:rsidRDefault="001E313F" w:rsidP="00997A85">
      <w:pPr>
        <w:pStyle w:val="Estilo1"/>
      </w:pPr>
      <w:r w:rsidRPr="00997A85">
        <w:t>It</w:t>
      </w:r>
      <w:r w:rsidR="005348D3" w:rsidRPr="00997A85">
        <w:t xml:space="preserve"> describe</w:t>
      </w:r>
      <w:r w:rsidRPr="00997A85">
        <w:t>s</w:t>
      </w:r>
      <w:r w:rsidR="005348D3" w:rsidRPr="00997A85">
        <w:t xml:space="preserve"> the study population, the sample being analyzed, and the selection criteria; it should also clearly define the variables under study, and describe in detail the statistical methods employed (including appropriate references about statistical methods and software). Procedures, products, and equipment should be described in sufficient detail to allow reproduction of the study. A statement concerning approval by the research ethics committee (or equivalent) of the institution in which the work was carried out must be included.</w:t>
      </w:r>
    </w:p>
    <w:p w14:paraId="77931608" w14:textId="77777777" w:rsidR="001E313F" w:rsidRPr="00997A85" w:rsidRDefault="001E313F" w:rsidP="00997A85">
      <w:pPr>
        <w:pStyle w:val="Estilo1"/>
      </w:pPr>
    </w:p>
    <w:p w14:paraId="60C11861" w14:textId="77777777" w:rsidR="001E313F" w:rsidRPr="00997A85" w:rsidRDefault="005348D3" w:rsidP="00997A85">
      <w:pPr>
        <w:pStyle w:val="Estilo1"/>
      </w:pPr>
      <w:r w:rsidRPr="00997A85">
        <w:rPr>
          <w:b/>
        </w:rPr>
        <w:t>Results</w:t>
      </w:r>
    </w:p>
    <w:p w14:paraId="6AD13B98" w14:textId="77777777" w:rsidR="001E313F" w:rsidRPr="00997A85" w:rsidRDefault="001E313F" w:rsidP="00997A85">
      <w:pPr>
        <w:pStyle w:val="Estilo1"/>
      </w:pPr>
    </w:p>
    <w:p w14:paraId="77E827CF" w14:textId="77777777" w:rsidR="001E313F" w:rsidRPr="00997A85" w:rsidRDefault="005348D3" w:rsidP="00997A85">
      <w:pPr>
        <w:pStyle w:val="Estilo1"/>
      </w:pPr>
      <w:r w:rsidRPr="00997A85">
        <w:t xml:space="preserve">Study results should be presented in a clear, objective manner, following a logical sequence. Information contained in tables or figures should not be repeated in the text. </w:t>
      </w:r>
      <w:r w:rsidR="001E313F" w:rsidRPr="00997A85">
        <w:t xml:space="preserve"> </w:t>
      </w:r>
    </w:p>
    <w:p w14:paraId="204C1821" w14:textId="77777777" w:rsidR="001E313F" w:rsidRPr="00997A85" w:rsidRDefault="001E313F" w:rsidP="00997A85">
      <w:pPr>
        <w:pStyle w:val="Estilo1"/>
      </w:pPr>
    </w:p>
    <w:p w14:paraId="22465B12" w14:textId="77777777" w:rsidR="001E313F" w:rsidRPr="00997A85" w:rsidRDefault="005348D3" w:rsidP="00997A85">
      <w:pPr>
        <w:pStyle w:val="Estilo1"/>
      </w:pPr>
      <w:r w:rsidRPr="00997A85">
        <w:rPr>
          <w:b/>
        </w:rPr>
        <w:t>Discussion</w:t>
      </w:r>
    </w:p>
    <w:p w14:paraId="0020740C" w14:textId="77777777" w:rsidR="001E313F" w:rsidRPr="00997A85" w:rsidRDefault="001E313F" w:rsidP="00997A85">
      <w:pPr>
        <w:pStyle w:val="Estilo1"/>
      </w:pPr>
    </w:p>
    <w:p w14:paraId="78108DCE" w14:textId="77777777" w:rsidR="001E313F" w:rsidRPr="00997A85" w:rsidRDefault="005348D3" w:rsidP="00997A85">
      <w:pPr>
        <w:pStyle w:val="Estilo1"/>
      </w:pPr>
      <w:r w:rsidRPr="00997A85">
        <w:t>Results should be interpreted and compared with previously published data, emphasizing new and important aspects of the present study. Discuss t</w:t>
      </w:r>
      <w:r w:rsidR="001E313F" w:rsidRPr="00997A85">
        <w:t xml:space="preserve">he implications of the findings, </w:t>
      </w:r>
      <w:r w:rsidRPr="00997A85">
        <w:t xml:space="preserve">the limitations of the study, </w:t>
      </w:r>
      <w:r w:rsidR="001E313F" w:rsidRPr="00997A85">
        <w:t>and</w:t>
      </w:r>
      <w:r w:rsidRPr="00997A85">
        <w:t xml:space="preserve"> the need for additional research. Conclusions should be presented </w:t>
      </w:r>
      <w:r w:rsidR="001E313F" w:rsidRPr="00997A85">
        <w:t xml:space="preserve">as a new paragraph </w:t>
      </w:r>
      <w:r w:rsidRPr="00997A85">
        <w:t xml:space="preserve">at the end of the Discussion section. </w:t>
      </w:r>
    </w:p>
    <w:p w14:paraId="2E1D0070" w14:textId="77777777" w:rsidR="001E313F" w:rsidRPr="00997A85" w:rsidRDefault="001E313F" w:rsidP="00997A85">
      <w:pPr>
        <w:pStyle w:val="Estilo1"/>
      </w:pPr>
    </w:p>
    <w:p w14:paraId="29A6A06E" w14:textId="77777777" w:rsidR="001E313F" w:rsidRPr="00997A85" w:rsidRDefault="001E313F" w:rsidP="00997A85">
      <w:pPr>
        <w:pStyle w:val="Estilo1"/>
      </w:pPr>
      <w:r w:rsidRPr="00997A85">
        <w:rPr>
          <w:b/>
        </w:rPr>
        <w:t>Acknowledgements</w:t>
      </w:r>
      <w:r w:rsidRPr="00997A85">
        <w:t xml:space="preserve"> </w:t>
      </w:r>
    </w:p>
    <w:p w14:paraId="78656A55" w14:textId="77777777" w:rsidR="001E313F" w:rsidRPr="00997A85" w:rsidRDefault="001E313F" w:rsidP="00997A85">
      <w:pPr>
        <w:pStyle w:val="Estilo1"/>
      </w:pPr>
    </w:p>
    <w:p w14:paraId="65AD3EEE" w14:textId="77777777" w:rsidR="00DE5694" w:rsidRPr="00997A85" w:rsidRDefault="001E313F" w:rsidP="00997A85">
      <w:pPr>
        <w:pStyle w:val="Estilo1"/>
        <w:sectPr w:rsidR="00DE5694" w:rsidRPr="00997A85" w:rsidSect="009349E8">
          <w:pgSz w:w="11900" w:h="16840" w:code="9"/>
          <w:pgMar w:top="1701" w:right="1134" w:bottom="1134" w:left="1701" w:header="709" w:footer="709" w:gutter="0"/>
          <w:cols w:space="708"/>
          <w:docGrid w:linePitch="360"/>
        </w:sectPr>
      </w:pPr>
      <w:r w:rsidRPr="00997A85">
        <w:t>Acknowledgements should be brief and objective; only individuals or institutions that contributed significantly to the study, but are not qualified for authorship, should be mentioned. Individuals cited in this section must agree in writing to the inclusion of their names, since readers may infer their endorsement of the conclusions of the study</w:t>
      </w:r>
      <w:r w:rsidR="002F152B" w:rsidRPr="00997A85">
        <w:t xml:space="preserve">. </w:t>
      </w:r>
    </w:p>
    <w:p w14:paraId="42541AA2" w14:textId="77777777" w:rsidR="001E313F" w:rsidRPr="00997A85" w:rsidRDefault="001E313F" w:rsidP="00997A85">
      <w:pPr>
        <w:pStyle w:val="Estilo1"/>
        <w:rPr>
          <w:b/>
        </w:rPr>
      </w:pPr>
      <w:r w:rsidRPr="00997A85">
        <w:rPr>
          <w:b/>
        </w:rPr>
        <w:lastRenderedPageBreak/>
        <w:t xml:space="preserve">Text for review articles </w:t>
      </w:r>
    </w:p>
    <w:p w14:paraId="2F8EA174" w14:textId="77777777" w:rsidR="001E313F" w:rsidRPr="00997A85" w:rsidRDefault="001E313F" w:rsidP="00997A85">
      <w:pPr>
        <w:pStyle w:val="Estilo1"/>
      </w:pPr>
    </w:p>
    <w:p w14:paraId="0DD4A880" w14:textId="77777777" w:rsidR="001E313F" w:rsidRPr="00997A85" w:rsidRDefault="001E313F" w:rsidP="00997A85">
      <w:pPr>
        <w:pStyle w:val="Estilo1"/>
      </w:pPr>
    </w:p>
    <w:p w14:paraId="3250E34F" w14:textId="77777777" w:rsidR="00DE5694" w:rsidRPr="00997A85" w:rsidRDefault="00DE5694" w:rsidP="00997A85">
      <w:pPr>
        <w:pStyle w:val="Estilo1"/>
        <w:rPr>
          <w:b/>
        </w:rPr>
      </w:pPr>
      <w:r w:rsidRPr="00997A85">
        <w:rPr>
          <w:b/>
        </w:rPr>
        <w:t>Introduction</w:t>
      </w:r>
    </w:p>
    <w:p w14:paraId="642D1900" w14:textId="77777777" w:rsidR="00DE5694" w:rsidRPr="00997A85" w:rsidRDefault="00DE5694" w:rsidP="00997A85">
      <w:pPr>
        <w:pStyle w:val="Estilo1"/>
        <w:rPr>
          <w:b/>
        </w:rPr>
      </w:pPr>
    </w:p>
    <w:p w14:paraId="312503E5" w14:textId="77777777" w:rsidR="00DE5694" w:rsidRPr="00997A85" w:rsidRDefault="005348D3" w:rsidP="00997A85">
      <w:pPr>
        <w:pStyle w:val="Estilo1"/>
      </w:pPr>
      <w:r w:rsidRPr="00997A85">
        <w:t xml:space="preserve">The sections in review articles may vary depending on the topic. We suggest that authors include a brief introduction, in which they explain (from the perspective of the medical literature) the importance of the review for the practice of pediatrics. </w:t>
      </w:r>
    </w:p>
    <w:p w14:paraId="74133B6F" w14:textId="77777777" w:rsidR="00DE5694" w:rsidRPr="00997A85" w:rsidRDefault="00DE5694" w:rsidP="00997A85">
      <w:pPr>
        <w:pStyle w:val="Estilo1"/>
      </w:pPr>
    </w:p>
    <w:p w14:paraId="20DC09F6" w14:textId="77777777" w:rsidR="00DE5694" w:rsidRPr="00997A85" w:rsidRDefault="00997A85" w:rsidP="00997A85">
      <w:pPr>
        <w:pStyle w:val="Estilo1"/>
        <w:rPr>
          <w:b/>
        </w:rPr>
      </w:pPr>
      <w:r>
        <w:rPr>
          <w:b/>
        </w:rPr>
        <w:t>Collection and summary of the data</w:t>
      </w:r>
    </w:p>
    <w:p w14:paraId="3476E6ED" w14:textId="77777777" w:rsidR="00997A85" w:rsidRDefault="00997A85" w:rsidP="00997A85">
      <w:pPr>
        <w:pStyle w:val="Estilo1"/>
      </w:pPr>
    </w:p>
    <w:p w14:paraId="5085F3A7" w14:textId="77777777" w:rsidR="00DE5694" w:rsidRPr="00997A85" w:rsidRDefault="005348D3" w:rsidP="00997A85">
      <w:pPr>
        <w:pStyle w:val="Estilo1"/>
      </w:pPr>
      <w:r w:rsidRPr="00997A85">
        <w:t xml:space="preserve">It is not necessary to describe how data were selected and collected. </w:t>
      </w:r>
      <w:r w:rsidR="00F14551">
        <w:t>However, the summary of the findings must present all the relevant and detailed information.</w:t>
      </w:r>
    </w:p>
    <w:p w14:paraId="3DE13A8A" w14:textId="77777777" w:rsidR="00DE5694" w:rsidRPr="00997A85" w:rsidRDefault="00DE5694" w:rsidP="00997A85">
      <w:pPr>
        <w:pStyle w:val="Estilo1"/>
      </w:pPr>
    </w:p>
    <w:p w14:paraId="048F970E" w14:textId="77777777" w:rsidR="00DE5694" w:rsidRPr="00997A85" w:rsidRDefault="00DE5694" w:rsidP="00997A85">
      <w:pPr>
        <w:pStyle w:val="Estilo1"/>
        <w:rPr>
          <w:b/>
        </w:rPr>
      </w:pPr>
      <w:r w:rsidRPr="00997A85">
        <w:rPr>
          <w:b/>
        </w:rPr>
        <w:t>Conclusions</w:t>
      </w:r>
    </w:p>
    <w:p w14:paraId="13A29C2D" w14:textId="77777777" w:rsidR="00997A85" w:rsidRDefault="00997A85" w:rsidP="00997A85">
      <w:pPr>
        <w:pStyle w:val="Estilo1"/>
      </w:pPr>
    </w:p>
    <w:p w14:paraId="604E24A4" w14:textId="77777777" w:rsidR="001E313F" w:rsidRPr="00997A85" w:rsidRDefault="005348D3" w:rsidP="00997A85">
      <w:pPr>
        <w:pStyle w:val="Estilo1"/>
      </w:pPr>
      <w:r w:rsidRPr="00997A85">
        <w:t xml:space="preserve">The conclusions section should correlate the main ideas in the review to possible clinical applications, keeping generalizations within the scope of the subject under review. </w:t>
      </w:r>
    </w:p>
    <w:p w14:paraId="30E08D8F" w14:textId="77777777" w:rsidR="001E313F" w:rsidRPr="00997A85" w:rsidRDefault="001E313F" w:rsidP="00997A85">
      <w:pPr>
        <w:pStyle w:val="Estilo1"/>
      </w:pPr>
    </w:p>
    <w:p w14:paraId="31A36298" w14:textId="77777777" w:rsidR="002F152B" w:rsidRPr="00997A85" w:rsidRDefault="002F152B" w:rsidP="00997A85">
      <w:pPr>
        <w:pStyle w:val="Estilo1"/>
      </w:pPr>
      <w:r w:rsidRPr="00997A85">
        <w:rPr>
          <w:b/>
        </w:rPr>
        <w:t>Acknowledgements</w:t>
      </w:r>
      <w:r w:rsidRPr="00997A85">
        <w:t xml:space="preserve"> </w:t>
      </w:r>
    </w:p>
    <w:p w14:paraId="640A2B2C" w14:textId="77777777" w:rsidR="002F152B" w:rsidRPr="00997A85" w:rsidRDefault="002F152B" w:rsidP="00997A85">
      <w:pPr>
        <w:pStyle w:val="Estilo1"/>
      </w:pPr>
    </w:p>
    <w:p w14:paraId="75271B89" w14:textId="77777777" w:rsidR="002F152B" w:rsidRPr="00997A85" w:rsidRDefault="002F152B" w:rsidP="00997A85">
      <w:pPr>
        <w:pStyle w:val="Estilo1"/>
      </w:pPr>
      <w:r w:rsidRPr="00997A85">
        <w:t xml:space="preserve">Acknowledgements should be brief and objective; only individuals or institutions that contributed significantly to the study, but are not qualified for authorship, should be mentioned. Individuals cited in this section must agree in writing to the inclusion of their names, since readers may infer their endorsement of the conclusions of the study. </w:t>
      </w:r>
    </w:p>
    <w:p w14:paraId="78584DD4" w14:textId="77777777" w:rsidR="00042E45" w:rsidRPr="00997A85" w:rsidRDefault="00042E45" w:rsidP="00997A85">
      <w:pPr>
        <w:pStyle w:val="Estilo1"/>
      </w:pPr>
    </w:p>
    <w:p w14:paraId="6EAEAFFB" w14:textId="77777777" w:rsidR="005348D3" w:rsidRPr="00997A85" w:rsidRDefault="005348D3" w:rsidP="00997A85">
      <w:pPr>
        <w:pStyle w:val="Estilo1"/>
        <w:sectPr w:rsidR="005348D3" w:rsidRPr="00997A85" w:rsidSect="009349E8">
          <w:pgSz w:w="11900" w:h="16840" w:code="9"/>
          <w:pgMar w:top="1701" w:right="1134" w:bottom="1134" w:left="1701" w:header="709" w:footer="709" w:gutter="0"/>
          <w:cols w:space="708"/>
          <w:docGrid w:linePitch="360"/>
        </w:sectPr>
      </w:pPr>
    </w:p>
    <w:p w14:paraId="3EA214AA" w14:textId="77777777" w:rsidR="00042E45" w:rsidRPr="00997A85" w:rsidRDefault="00042E45" w:rsidP="00997A85">
      <w:pPr>
        <w:pStyle w:val="Estilo1"/>
        <w:rPr>
          <w:b/>
        </w:rPr>
      </w:pPr>
      <w:r w:rsidRPr="00997A85">
        <w:rPr>
          <w:b/>
        </w:rPr>
        <w:lastRenderedPageBreak/>
        <w:t>R</w:t>
      </w:r>
      <w:r w:rsidR="00E34032" w:rsidRPr="00997A85">
        <w:rPr>
          <w:b/>
        </w:rPr>
        <w:t xml:space="preserve">eferences </w:t>
      </w:r>
    </w:p>
    <w:p w14:paraId="6AFF878F" w14:textId="77777777" w:rsidR="00042E45" w:rsidRPr="00997A85" w:rsidRDefault="00042E45" w:rsidP="00997A85">
      <w:pPr>
        <w:pStyle w:val="Estilo1"/>
      </w:pPr>
    </w:p>
    <w:p w14:paraId="680075ED" w14:textId="77777777" w:rsidR="0091166E" w:rsidRPr="00997A85" w:rsidRDefault="0091166E" w:rsidP="00997A85">
      <w:pPr>
        <w:pStyle w:val="Estilo1"/>
      </w:pPr>
      <w:r w:rsidRPr="00997A85">
        <w:t>Original articles should not exceed 30 references. For review articles, a minimum of 30 up-to-date references should be cited.</w:t>
      </w:r>
    </w:p>
    <w:p w14:paraId="74B90466" w14:textId="77777777" w:rsidR="0091166E" w:rsidRPr="00997A85" w:rsidRDefault="0091166E" w:rsidP="00997A85">
      <w:pPr>
        <w:pStyle w:val="Estilo1"/>
      </w:pPr>
      <w:r w:rsidRPr="00997A85">
        <w:t xml:space="preserve"> </w:t>
      </w:r>
    </w:p>
    <w:p w14:paraId="78EAAE31" w14:textId="50DB266D" w:rsidR="00DE5694" w:rsidRPr="00997A85" w:rsidRDefault="0091166E" w:rsidP="00997A85">
      <w:pPr>
        <w:pStyle w:val="Estilo1"/>
      </w:pPr>
      <w:r w:rsidRPr="00997A85">
        <w:t xml:space="preserve">References must be numbered consecutively </w:t>
      </w:r>
      <w:r w:rsidR="00962E55">
        <w:t>in brackets [1]</w:t>
      </w:r>
      <w:r w:rsidRPr="00997A85">
        <w:t xml:space="preserve">. Unpublished observations and personal communications should not be cited as references; it may be cited within the text, followed by the observations in parentheses “unpublished observation” or “personal communication.” </w:t>
      </w:r>
      <w:r w:rsidR="00DE5694" w:rsidRPr="00997A85">
        <w:t xml:space="preserve">References should follow the Vancouver style, also known as the Uniform Requirements style. Authors should consult Citing Medicine, The </w:t>
      </w:r>
      <w:proofErr w:type="spellStart"/>
      <w:r w:rsidR="00DE5694" w:rsidRPr="00997A85">
        <w:t>NLM</w:t>
      </w:r>
      <w:proofErr w:type="spellEnd"/>
      <w:r w:rsidR="00DE5694" w:rsidRPr="00997A85">
        <w:t xml:space="preserve"> Style Guide for Authors, Editors, and Publishers (http://www.ncbi.nlm.nih.gov/ bookshelf/</w:t>
      </w:r>
      <w:proofErr w:type="spellStart"/>
      <w:r w:rsidR="00DE5694" w:rsidRPr="00997A85">
        <w:t>br.fcgi?book</w:t>
      </w:r>
      <w:proofErr w:type="spellEnd"/>
      <w:r w:rsidR="00DE5694" w:rsidRPr="00997A85">
        <w:t>=</w:t>
      </w:r>
      <w:proofErr w:type="spellStart"/>
      <w:r w:rsidR="00DE5694" w:rsidRPr="00997A85">
        <w:t>citmed</w:t>
      </w:r>
      <w:proofErr w:type="spellEnd"/>
      <w:r w:rsidR="00DE5694" w:rsidRPr="00997A85">
        <w:t xml:space="preserve">) for information on the recommended formats. </w:t>
      </w:r>
      <w:r w:rsidRPr="00997A85">
        <w:t xml:space="preserve">For more detailed information, refer to the Uniform Requirements for Manuscripts Submitted to Biomedical Journals, available at http:// </w:t>
      </w:r>
      <w:hyperlink r:id="rId8" w:history="1">
        <w:r w:rsidRPr="00997A85">
          <w:rPr>
            <w:rStyle w:val="Hyperlink"/>
          </w:rPr>
          <w:t>www.icmje.org/</w:t>
        </w:r>
      </w:hyperlink>
      <w:r w:rsidRPr="00997A85">
        <w:t>.</w:t>
      </w:r>
    </w:p>
    <w:p w14:paraId="5E2998CB" w14:textId="77777777" w:rsidR="00DE5694" w:rsidRPr="00997A85" w:rsidRDefault="00DE5694" w:rsidP="00997A85">
      <w:pPr>
        <w:pStyle w:val="Estilo1"/>
      </w:pPr>
    </w:p>
    <w:p w14:paraId="7CD77B7C" w14:textId="77777777" w:rsidR="00DE5694" w:rsidRPr="00997A85" w:rsidRDefault="00DE5694" w:rsidP="00997A85">
      <w:pPr>
        <w:pStyle w:val="Estilo1"/>
      </w:pPr>
      <w:r w:rsidRPr="00997A85">
        <w:t xml:space="preserve">Articles in journals: </w:t>
      </w:r>
    </w:p>
    <w:p w14:paraId="71A938C8" w14:textId="77777777" w:rsidR="0091166E" w:rsidRPr="00997A85" w:rsidRDefault="0091166E" w:rsidP="00997A85">
      <w:pPr>
        <w:pStyle w:val="Estilo1"/>
      </w:pPr>
    </w:p>
    <w:p w14:paraId="03F450DD" w14:textId="77777777" w:rsidR="0091166E" w:rsidRPr="00997A85" w:rsidRDefault="00DE5694" w:rsidP="00997A85">
      <w:pPr>
        <w:pStyle w:val="Estilo1"/>
      </w:pPr>
      <w:r w:rsidRPr="00997A85">
        <w:t xml:space="preserve">Up to six authors: </w:t>
      </w:r>
    </w:p>
    <w:p w14:paraId="4ECED9AB" w14:textId="67D4AF4D" w:rsidR="00DE5694" w:rsidRPr="00997A85" w:rsidRDefault="00962E55" w:rsidP="00997A85">
      <w:pPr>
        <w:pStyle w:val="Estilo1"/>
      </w:pPr>
      <w:r>
        <w:t>[</w:t>
      </w:r>
      <w:r w:rsidR="0091166E" w:rsidRPr="00997A85">
        <w:t>1</w:t>
      </w:r>
      <w:r>
        <w:t>]</w:t>
      </w:r>
      <w:r w:rsidR="0091166E" w:rsidRPr="00997A85">
        <w:t xml:space="preserve"> </w:t>
      </w:r>
      <w:r w:rsidR="00DE5694" w:rsidRPr="00997A85">
        <w:t xml:space="preserve">Araújo LA, Silva LR, Mendes FA. Digestive tract neural control and gastrointestinal disorders in cerebral palsy. J </w:t>
      </w:r>
      <w:proofErr w:type="spellStart"/>
      <w:r w:rsidR="00DE5694" w:rsidRPr="00997A85">
        <w:t>Pediatr</w:t>
      </w:r>
      <w:proofErr w:type="spellEnd"/>
      <w:r w:rsidR="00DE5694" w:rsidRPr="00997A85">
        <w:t xml:space="preserve"> (Rio J). 2012;88:455-64. </w:t>
      </w:r>
    </w:p>
    <w:p w14:paraId="7081557A" w14:textId="77777777" w:rsidR="0091166E" w:rsidRPr="00997A85" w:rsidRDefault="0091166E" w:rsidP="00997A85">
      <w:pPr>
        <w:pStyle w:val="Estilo1"/>
      </w:pPr>
    </w:p>
    <w:p w14:paraId="2CB919CA" w14:textId="77777777" w:rsidR="0091166E" w:rsidRPr="00997A85" w:rsidRDefault="00DE5694" w:rsidP="00997A85">
      <w:pPr>
        <w:pStyle w:val="Estilo1"/>
      </w:pPr>
      <w:r w:rsidRPr="00997A85">
        <w:t xml:space="preserve">More than six authors: </w:t>
      </w:r>
    </w:p>
    <w:p w14:paraId="541F2696" w14:textId="27A6B2E4" w:rsidR="00DE5694" w:rsidRPr="00997A85" w:rsidRDefault="00962E55" w:rsidP="00997A85">
      <w:pPr>
        <w:pStyle w:val="Estilo1"/>
      </w:pPr>
      <w:r>
        <w:t>[</w:t>
      </w:r>
      <w:r w:rsidR="0091166E" w:rsidRPr="00997A85">
        <w:t>2</w:t>
      </w:r>
      <w:r>
        <w:t>]</w:t>
      </w:r>
      <w:r w:rsidR="0091166E" w:rsidRPr="00997A85">
        <w:t xml:space="preserve"> </w:t>
      </w:r>
      <w:r w:rsidR="00DE5694" w:rsidRPr="00997A85">
        <w:t xml:space="preserve">Ribeiro MA, Silva MT, Ribeiro JD, Moreira MM, Almeida CC, Almeida-Junior AA, et al. Volumetric capnography as a tool to detect early peripheric lung obstruction in cystic fibrosis patients. J </w:t>
      </w:r>
      <w:proofErr w:type="spellStart"/>
      <w:r w:rsidR="00DE5694" w:rsidRPr="00997A85">
        <w:t>Pediatr</w:t>
      </w:r>
      <w:proofErr w:type="spellEnd"/>
      <w:r w:rsidR="00DE5694" w:rsidRPr="00997A85">
        <w:t xml:space="preserve"> (Rio J). 2012;88:509-17. </w:t>
      </w:r>
    </w:p>
    <w:p w14:paraId="4A1817EA" w14:textId="77777777" w:rsidR="0091166E" w:rsidRPr="00997A85" w:rsidRDefault="0091166E" w:rsidP="00997A85">
      <w:pPr>
        <w:pStyle w:val="Estilo1"/>
      </w:pPr>
    </w:p>
    <w:p w14:paraId="195A5A88" w14:textId="77777777" w:rsidR="0091166E" w:rsidRPr="00997A85" w:rsidRDefault="00DE5694" w:rsidP="00997A85">
      <w:pPr>
        <w:pStyle w:val="Estilo1"/>
      </w:pPr>
      <w:r w:rsidRPr="00997A85">
        <w:t xml:space="preserve">Organization as author: </w:t>
      </w:r>
    </w:p>
    <w:p w14:paraId="3A4FC3D0" w14:textId="5EC1B284" w:rsidR="00DE5694" w:rsidRPr="00997A85" w:rsidRDefault="00962E55" w:rsidP="00997A85">
      <w:pPr>
        <w:pStyle w:val="Estilo1"/>
      </w:pPr>
      <w:r>
        <w:t>[</w:t>
      </w:r>
      <w:r w:rsidR="0091166E" w:rsidRPr="00997A85">
        <w:t>3</w:t>
      </w:r>
      <w:r>
        <w:t>]</w:t>
      </w:r>
      <w:r w:rsidR="0091166E" w:rsidRPr="00997A85">
        <w:t xml:space="preserve"> </w:t>
      </w:r>
      <w:r w:rsidR="00DE5694" w:rsidRPr="00997A85">
        <w:t xml:space="preserve">Mercier CE, Dunn MS, </w:t>
      </w:r>
      <w:proofErr w:type="spellStart"/>
      <w:r w:rsidR="00DE5694" w:rsidRPr="00997A85">
        <w:t>Ferrelli</w:t>
      </w:r>
      <w:proofErr w:type="spellEnd"/>
      <w:r w:rsidR="00DE5694" w:rsidRPr="00997A85">
        <w:t xml:space="preserve"> KR, Howard DB, Soll RF; Vermont Oxford Network </w:t>
      </w:r>
      <w:proofErr w:type="spellStart"/>
      <w:r w:rsidR="00DE5694" w:rsidRPr="00997A85">
        <w:t>ELBW</w:t>
      </w:r>
      <w:proofErr w:type="spellEnd"/>
      <w:r w:rsidR="00DE5694" w:rsidRPr="00997A85">
        <w:t xml:space="preserve"> Infant Follow-Up Study Group. Neurodevelopmental outcome of extremely low birth weight infants from the Vermont Oxford network: 1998-2003. Neonatology. 2010;97:329-38. </w:t>
      </w:r>
    </w:p>
    <w:p w14:paraId="2117C314" w14:textId="77777777" w:rsidR="0091166E" w:rsidRPr="00997A85" w:rsidRDefault="0091166E" w:rsidP="00997A85">
      <w:pPr>
        <w:pStyle w:val="Estilo1"/>
      </w:pPr>
    </w:p>
    <w:p w14:paraId="27A398CE" w14:textId="77777777" w:rsidR="00DE5694" w:rsidRPr="00997A85" w:rsidRDefault="00DE5694" w:rsidP="00997A85">
      <w:pPr>
        <w:pStyle w:val="Estilo1"/>
      </w:pPr>
      <w:r w:rsidRPr="00997A85">
        <w:t xml:space="preserve">No author given: </w:t>
      </w:r>
    </w:p>
    <w:p w14:paraId="4A29D5B3" w14:textId="3BEAC8F5" w:rsidR="00DE5694" w:rsidRPr="00997A85" w:rsidRDefault="00962E55" w:rsidP="00997A85">
      <w:pPr>
        <w:pStyle w:val="Estilo1"/>
      </w:pPr>
      <w:r>
        <w:t>[</w:t>
      </w:r>
      <w:r w:rsidR="00DE5694" w:rsidRPr="00997A85">
        <w:t>4</w:t>
      </w:r>
      <w:r>
        <w:t>]</w:t>
      </w:r>
      <w:r w:rsidR="00DE5694" w:rsidRPr="00997A85">
        <w:t xml:space="preserve"> Informed consent, parental permission, and assent in pediatric practice. Committee on Bioethics, American Academy of Pediatrics. Pediatrics. 1995;95:314-7. </w:t>
      </w:r>
    </w:p>
    <w:p w14:paraId="41F81D14" w14:textId="77777777" w:rsidR="00DE5694" w:rsidRPr="00997A85" w:rsidRDefault="00DE5694" w:rsidP="00997A85">
      <w:pPr>
        <w:pStyle w:val="Estilo1"/>
      </w:pPr>
      <w:r w:rsidRPr="00997A85">
        <w:lastRenderedPageBreak/>
        <w:t xml:space="preserve">Article published electronically ahead of the print version: </w:t>
      </w:r>
    </w:p>
    <w:p w14:paraId="66805511" w14:textId="5AF53EDD" w:rsidR="00DE5694" w:rsidRPr="00997A85" w:rsidRDefault="00962E55" w:rsidP="00997A85">
      <w:pPr>
        <w:pStyle w:val="Estilo1"/>
      </w:pPr>
      <w:r>
        <w:t>[</w:t>
      </w:r>
      <w:r w:rsidR="00DE5694" w:rsidRPr="00997A85">
        <w:t>5</w:t>
      </w:r>
      <w:r>
        <w:t>]</w:t>
      </w:r>
      <w:r w:rsidR="00DE5694" w:rsidRPr="00997A85">
        <w:t xml:space="preserve"> Carvalho CG, Ribeiro MR, </w:t>
      </w:r>
      <w:proofErr w:type="spellStart"/>
      <w:r w:rsidR="00DE5694" w:rsidRPr="00997A85">
        <w:t>Bonilha</w:t>
      </w:r>
      <w:proofErr w:type="spellEnd"/>
      <w:r w:rsidR="00DE5694" w:rsidRPr="00997A85">
        <w:t xml:space="preserve"> MM, Fernandes Jr M, Procianoy RS, Silveira RC. Use of off-label and unlicensed drugs in the neonatal intensive care unit and its association with severity scores. J </w:t>
      </w:r>
      <w:proofErr w:type="spellStart"/>
      <w:r w:rsidR="00DE5694" w:rsidRPr="00997A85">
        <w:t>Pediatr</w:t>
      </w:r>
      <w:proofErr w:type="spellEnd"/>
      <w:r w:rsidR="00DE5694" w:rsidRPr="00997A85">
        <w:t xml:space="preserve"> (Rio J). 2012 Oct 30. [</w:t>
      </w:r>
      <w:proofErr w:type="spellStart"/>
      <w:r w:rsidR="00DE5694" w:rsidRPr="00997A85">
        <w:t>Epub</w:t>
      </w:r>
      <w:proofErr w:type="spellEnd"/>
      <w:r w:rsidR="00DE5694" w:rsidRPr="00997A85">
        <w:t xml:space="preserve"> ahead of print] </w:t>
      </w:r>
    </w:p>
    <w:p w14:paraId="644C4DFB" w14:textId="77777777" w:rsidR="00DE5694" w:rsidRPr="00997A85" w:rsidRDefault="00DE5694" w:rsidP="00997A85">
      <w:pPr>
        <w:pStyle w:val="Estilo1"/>
      </w:pPr>
    </w:p>
    <w:p w14:paraId="5E588A19" w14:textId="77777777" w:rsidR="00DE5694" w:rsidRPr="00997A85" w:rsidRDefault="00DE5694" w:rsidP="00997A85">
      <w:pPr>
        <w:pStyle w:val="Estilo1"/>
      </w:pPr>
      <w:r w:rsidRPr="00997A85">
        <w:t xml:space="preserve">Books: </w:t>
      </w:r>
    </w:p>
    <w:p w14:paraId="05B6BADA" w14:textId="24B81CB2" w:rsidR="00DE5694" w:rsidRPr="00997A85" w:rsidRDefault="00962E55" w:rsidP="00997A85">
      <w:pPr>
        <w:pStyle w:val="Estilo1"/>
      </w:pPr>
      <w:r>
        <w:t>[</w:t>
      </w:r>
      <w:r w:rsidR="00DE5694" w:rsidRPr="00997A85">
        <w:t>6</w:t>
      </w:r>
      <w:r>
        <w:t>]</w:t>
      </w:r>
      <w:r w:rsidR="00DE5694" w:rsidRPr="00997A85">
        <w:t xml:space="preserve"> Blumer </w:t>
      </w:r>
      <w:proofErr w:type="spellStart"/>
      <w:r w:rsidR="00DE5694" w:rsidRPr="00997A85">
        <w:t>JL</w:t>
      </w:r>
      <w:proofErr w:type="spellEnd"/>
      <w:r w:rsidR="00DE5694" w:rsidRPr="00997A85">
        <w:t xml:space="preserve">, Reed MD. Principles of neonatal pharmacology. In: </w:t>
      </w:r>
      <w:proofErr w:type="spellStart"/>
      <w:r w:rsidR="00DE5694" w:rsidRPr="00997A85">
        <w:t>Yaffe</w:t>
      </w:r>
      <w:proofErr w:type="spellEnd"/>
      <w:r w:rsidR="00DE5694" w:rsidRPr="00997A85">
        <w:t xml:space="preserve"> </w:t>
      </w:r>
      <w:proofErr w:type="spellStart"/>
      <w:r w:rsidR="00DE5694" w:rsidRPr="00997A85">
        <w:t>SJ</w:t>
      </w:r>
      <w:proofErr w:type="spellEnd"/>
      <w:r w:rsidR="00DE5694" w:rsidRPr="00997A85">
        <w:t xml:space="preserve">, Aranda JV, eds. Neonatal and Pediatric Pharmacology. 3rd ed. Baltimore: Lippincott, Williams and Wilkins; 2005. p. 146-58. </w:t>
      </w:r>
    </w:p>
    <w:p w14:paraId="4E2AE189" w14:textId="77777777" w:rsidR="00DE5694" w:rsidRPr="00997A85" w:rsidRDefault="00DE5694" w:rsidP="00997A85">
      <w:pPr>
        <w:pStyle w:val="Estilo1"/>
      </w:pPr>
    </w:p>
    <w:p w14:paraId="5E1B2247" w14:textId="77777777" w:rsidR="00DE5694" w:rsidRPr="00997A85" w:rsidRDefault="00DE5694" w:rsidP="00997A85">
      <w:pPr>
        <w:pStyle w:val="Estilo1"/>
      </w:pPr>
      <w:r w:rsidRPr="00997A85">
        <w:t xml:space="preserve">Academic studies: </w:t>
      </w:r>
    </w:p>
    <w:p w14:paraId="51FEF202" w14:textId="0121CF89" w:rsidR="00DE5694" w:rsidRPr="00997A85" w:rsidRDefault="00962E55" w:rsidP="00997A85">
      <w:pPr>
        <w:pStyle w:val="Estilo1"/>
      </w:pPr>
      <w:r>
        <w:t>[</w:t>
      </w:r>
      <w:r w:rsidR="00DE5694" w:rsidRPr="00997A85">
        <w:t>7</w:t>
      </w:r>
      <w:r>
        <w:t>]</w:t>
      </w:r>
      <w:r w:rsidR="00DE5694" w:rsidRPr="00997A85">
        <w:t xml:space="preserve"> Borkowski MM. Infant sleep and feeding: a telephone survey of Hispanic Americans [dissertation]. Mount Pleasant, MI: Central Michigan University; 2002. </w:t>
      </w:r>
    </w:p>
    <w:p w14:paraId="3C970600" w14:textId="77777777" w:rsidR="00DE5694" w:rsidRPr="00997A85" w:rsidRDefault="00DE5694" w:rsidP="00997A85">
      <w:pPr>
        <w:pStyle w:val="Estilo1"/>
      </w:pPr>
    </w:p>
    <w:p w14:paraId="08CE0E96" w14:textId="77777777" w:rsidR="00DE5694" w:rsidRPr="00997A85" w:rsidRDefault="00DE5694" w:rsidP="00997A85">
      <w:pPr>
        <w:pStyle w:val="Estilo1"/>
      </w:pPr>
      <w:r w:rsidRPr="00997A85">
        <w:t xml:space="preserve">CD-ROM: </w:t>
      </w:r>
    </w:p>
    <w:p w14:paraId="64124923" w14:textId="5258A187" w:rsidR="00DE5694" w:rsidRPr="00997A85" w:rsidRDefault="00962E55" w:rsidP="00997A85">
      <w:pPr>
        <w:pStyle w:val="Estilo1"/>
      </w:pPr>
      <w:r>
        <w:t>[</w:t>
      </w:r>
      <w:r w:rsidR="00DE5694" w:rsidRPr="00997A85">
        <w:t>8</w:t>
      </w:r>
      <w:r>
        <w:t>]</w:t>
      </w:r>
      <w:r w:rsidR="00DE5694" w:rsidRPr="00997A85">
        <w:t xml:space="preserve"> Anderson SC, Poulsen KB. Anderson’s electronic atlas of hematology [CD-ROM]. Philadelphia: Lippincott Williams &amp; Wilkins; 2002. </w:t>
      </w:r>
    </w:p>
    <w:p w14:paraId="2C8CA9D8" w14:textId="77777777" w:rsidR="00DE5694" w:rsidRPr="00997A85" w:rsidRDefault="00DE5694" w:rsidP="00997A85">
      <w:pPr>
        <w:pStyle w:val="Estilo1"/>
      </w:pPr>
    </w:p>
    <w:p w14:paraId="2B5C8D0D" w14:textId="77777777" w:rsidR="00DE5694" w:rsidRPr="00997A85" w:rsidRDefault="00DE5694" w:rsidP="00997A85">
      <w:pPr>
        <w:pStyle w:val="Estilo1"/>
      </w:pPr>
      <w:r w:rsidRPr="00997A85">
        <w:t xml:space="preserve">Homepage/website: </w:t>
      </w:r>
    </w:p>
    <w:p w14:paraId="189BED70" w14:textId="64FD1365" w:rsidR="0091166E" w:rsidRPr="00997A85" w:rsidRDefault="00962E55" w:rsidP="00997A85">
      <w:pPr>
        <w:pStyle w:val="Estilo1"/>
      </w:pPr>
      <w:r>
        <w:t>[</w:t>
      </w:r>
      <w:r w:rsidR="00DE5694" w:rsidRPr="00997A85">
        <w:t>9</w:t>
      </w:r>
      <w:r>
        <w:t>]</w:t>
      </w:r>
      <w:r w:rsidR="00DE5694" w:rsidRPr="00997A85">
        <w:t xml:space="preserve"> R Development Core Team [Internet]. R: A language and environment for statistical computing. Vienna: R Foundation for Statistical Computing; 2003 [cited 2011 Oct 21]. Available from: </w:t>
      </w:r>
      <w:hyperlink r:id="rId9" w:history="1">
        <w:r w:rsidR="0091166E" w:rsidRPr="00997A85">
          <w:rPr>
            <w:rStyle w:val="Hyperlink"/>
          </w:rPr>
          <w:t>http://www.R-project.org</w:t>
        </w:r>
      </w:hyperlink>
      <w:r w:rsidR="00DE5694" w:rsidRPr="00997A85">
        <w:t xml:space="preserve"> </w:t>
      </w:r>
    </w:p>
    <w:p w14:paraId="30F0A0A1" w14:textId="77777777" w:rsidR="0091166E" w:rsidRPr="00997A85" w:rsidRDefault="0091166E" w:rsidP="00997A85">
      <w:pPr>
        <w:pStyle w:val="Estilo1"/>
      </w:pPr>
    </w:p>
    <w:p w14:paraId="1A4F0A25" w14:textId="77777777" w:rsidR="0091166E" w:rsidRPr="00997A85" w:rsidRDefault="00DE5694" w:rsidP="00997A85">
      <w:pPr>
        <w:pStyle w:val="Estilo1"/>
      </w:pPr>
      <w:r w:rsidRPr="00997A85">
        <w:t xml:space="preserve">Paper presentation: </w:t>
      </w:r>
    </w:p>
    <w:p w14:paraId="6544F61F" w14:textId="753AD3A4" w:rsidR="005E6E95" w:rsidRPr="00997A85" w:rsidRDefault="00962E55" w:rsidP="00997A85">
      <w:pPr>
        <w:pStyle w:val="Estilo1"/>
        <w:rPr>
          <w:color w:val="000000"/>
        </w:rPr>
      </w:pPr>
      <w:r>
        <w:t>[</w:t>
      </w:r>
      <w:r w:rsidR="0091166E" w:rsidRPr="00997A85">
        <w:t>10</w:t>
      </w:r>
      <w:r>
        <w:t>]</w:t>
      </w:r>
      <w:r w:rsidR="0091166E" w:rsidRPr="00997A85">
        <w:t xml:space="preserve"> </w:t>
      </w:r>
      <w:proofErr w:type="spellStart"/>
      <w:r w:rsidR="00DE5694" w:rsidRPr="00997A85">
        <w:t>Bugni</w:t>
      </w:r>
      <w:proofErr w:type="spellEnd"/>
      <w:r w:rsidR="00DE5694" w:rsidRPr="00997A85">
        <w:t xml:space="preserve"> </w:t>
      </w:r>
      <w:proofErr w:type="spellStart"/>
      <w:r w:rsidR="00DE5694" w:rsidRPr="00997A85">
        <w:t>VM</w:t>
      </w:r>
      <w:proofErr w:type="spellEnd"/>
      <w:r w:rsidR="00DE5694" w:rsidRPr="00997A85">
        <w:t xml:space="preserve">, Okamoto KY, Ozaki LS, </w:t>
      </w:r>
      <w:proofErr w:type="spellStart"/>
      <w:r w:rsidR="00DE5694" w:rsidRPr="00997A85">
        <w:t>Teles</w:t>
      </w:r>
      <w:proofErr w:type="spellEnd"/>
      <w:r w:rsidR="00DE5694" w:rsidRPr="00997A85">
        <w:t xml:space="preserve"> FM, Molina J, Bueno VC, et al. Development of a questionnaire for early detection of factors associated to the adherence to treatment of children and adolescents with chronic rheumatic diseases - “the Pediatric Rheumatology Adherence Questionnaire (</w:t>
      </w:r>
      <w:proofErr w:type="spellStart"/>
      <w:r w:rsidR="00DE5694" w:rsidRPr="00997A85">
        <w:t>PRAQ</w:t>
      </w:r>
      <w:proofErr w:type="spellEnd"/>
      <w:r w:rsidR="00DE5694" w:rsidRPr="00997A85">
        <w:t xml:space="preserve">)”. Paper presented at the </w:t>
      </w:r>
      <w:proofErr w:type="spellStart"/>
      <w:r w:rsidR="00DE5694" w:rsidRPr="00997A85">
        <w:t>ACR</w:t>
      </w:r>
      <w:proofErr w:type="spellEnd"/>
      <w:r w:rsidR="00DE5694" w:rsidRPr="00997A85">
        <w:t>/</w:t>
      </w:r>
      <w:proofErr w:type="spellStart"/>
      <w:r w:rsidR="00DE5694" w:rsidRPr="00997A85">
        <w:t>ARHP</w:t>
      </w:r>
      <w:proofErr w:type="spellEnd"/>
      <w:r w:rsidR="00DE5694" w:rsidRPr="00997A85">
        <w:t xml:space="preserve"> Annual Meeting; November 5-9, 2011; Chicago, IL.</w:t>
      </w:r>
      <w:r w:rsidR="000D6699" w:rsidRPr="00997A85">
        <w:rPr>
          <w:color w:val="000000"/>
        </w:rPr>
        <w:t xml:space="preserve"> </w:t>
      </w:r>
    </w:p>
    <w:p w14:paraId="21A2E472" w14:textId="77777777" w:rsidR="005E6E95" w:rsidRPr="00997A85" w:rsidRDefault="005E6E95" w:rsidP="00997A85">
      <w:pPr>
        <w:pStyle w:val="Estilo1"/>
        <w:rPr>
          <w:color w:val="000000"/>
        </w:rPr>
      </w:pPr>
    </w:p>
    <w:p w14:paraId="0122B373" w14:textId="77777777" w:rsidR="00042E45" w:rsidRPr="00997A85" w:rsidRDefault="00042E45" w:rsidP="00997A85">
      <w:pPr>
        <w:pStyle w:val="Estilo1"/>
      </w:pPr>
    </w:p>
    <w:p w14:paraId="2B4AE193" w14:textId="77777777" w:rsidR="009349E8" w:rsidRPr="00997A85" w:rsidRDefault="009349E8" w:rsidP="00997A85">
      <w:pPr>
        <w:pStyle w:val="Estilo1"/>
        <w:sectPr w:rsidR="009349E8" w:rsidRPr="00997A85" w:rsidSect="009349E8">
          <w:pgSz w:w="11900" w:h="16840" w:code="9"/>
          <w:pgMar w:top="1701" w:right="1134" w:bottom="1134" w:left="1701" w:header="709" w:footer="709" w:gutter="0"/>
          <w:cols w:space="708"/>
          <w:docGrid w:linePitch="360"/>
        </w:sectPr>
      </w:pPr>
    </w:p>
    <w:p w14:paraId="72BC90FA" w14:textId="77777777" w:rsidR="00042E45" w:rsidRPr="00997A85" w:rsidRDefault="009349E8" w:rsidP="00997A85">
      <w:pPr>
        <w:pStyle w:val="Estilo1"/>
      </w:pPr>
      <w:r w:rsidRPr="00997A85">
        <w:rPr>
          <w:b/>
        </w:rPr>
        <w:lastRenderedPageBreak/>
        <w:t xml:space="preserve">Table </w:t>
      </w:r>
      <w:r w:rsidR="00042E45" w:rsidRPr="00997A85">
        <w:rPr>
          <w:b/>
        </w:rPr>
        <w:t>1</w:t>
      </w:r>
      <w:r w:rsidR="000D6699" w:rsidRPr="00997A85">
        <w:t xml:space="preserve"> </w:t>
      </w:r>
      <w:r w:rsidRPr="00997A85">
        <w:t xml:space="preserve">Full </w:t>
      </w:r>
      <w:proofErr w:type="spellStart"/>
      <w:r w:rsidRPr="00997A85">
        <w:t>title</w:t>
      </w:r>
      <w:r w:rsidR="00A204A1" w:rsidRPr="00997A85">
        <w:rPr>
          <w:vertAlign w:val="superscript"/>
        </w:rPr>
        <w:t>a</w:t>
      </w:r>
      <w:proofErr w:type="spellEnd"/>
      <w:r w:rsidR="00A51EA6" w:rsidRPr="00997A85">
        <w:t>.</w:t>
      </w:r>
    </w:p>
    <w:tbl>
      <w:tblPr>
        <w:tblW w:w="8539" w:type="dxa"/>
        <w:tblInd w:w="108" w:type="dxa"/>
        <w:tblLayout w:type="fixed"/>
        <w:tblLook w:val="04A0" w:firstRow="1" w:lastRow="0" w:firstColumn="1" w:lastColumn="0" w:noHBand="0" w:noVBand="1"/>
      </w:tblPr>
      <w:tblGrid>
        <w:gridCol w:w="2134"/>
        <w:gridCol w:w="2135"/>
        <w:gridCol w:w="2135"/>
        <w:gridCol w:w="2135"/>
      </w:tblGrid>
      <w:tr w:rsidR="009349E8" w:rsidRPr="00997A85" w14:paraId="16035569" w14:textId="77777777" w:rsidTr="009349E8">
        <w:trPr>
          <w:trHeight w:val="320"/>
        </w:trPr>
        <w:tc>
          <w:tcPr>
            <w:tcW w:w="2134" w:type="dxa"/>
            <w:tcBorders>
              <w:top w:val="single" w:sz="8" w:space="0" w:color="auto"/>
              <w:left w:val="nil"/>
              <w:bottom w:val="single" w:sz="8" w:space="0" w:color="auto"/>
              <w:right w:val="nil"/>
            </w:tcBorders>
            <w:shd w:val="clear" w:color="000000" w:fill="F2F2F2"/>
            <w:noWrap/>
            <w:vAlign w:val="center"/>
            <w:hideMark/>
          </w:tcPr>
          <w:p w14:paraId="4712C496" w14:textId="77777777" w:rsidR="009349E8" w:rsidRPr="00997A85" w:rsidRDefault="009349E8" w:rsidP="00997A85">
            <w:pPr>
              <w:pStyle w:val="Estilo1"/>
              <w:rPr>
                <w:rFonts w:eastAsia="Times New Roman"/>
                <w:b/>
                <w:bCs/>
              </w:rPr>
            </w:pPr>
            <w:r w:rsidRPr="00997A85">
              <w:rPr>
                <w:rFonts w:eastAsia="Times New Roman"/>
                <w:b/>
                <w:bCs/>
              </w:rPr>
              <w:t>Col</w:t>
            </w:r>
            <w:r w:rsidR="00A204A1" w:rsidRPr="00997A85">
              <w:rPr>
                <w:rFonts w:eastAsia="Times New Roman"/>
                <w:b/>
                <w:bCs/>
              </w:rPr>
              <w:t>.</w:t>
            </w:r>
            <w:r w:rsidRPr="00997A85">
              <w:rPr>
                <w:rFonts w:eastAsia="Times New Roman"/>
                <w:b/>
                <w:bCs/>
              </w:rPr>
              <w:t xml:space="preserve"> 1 </w:t>
            </w:r>
          </w:p>
        </w:tc>
        <w:tc>
          <w:tcPr>
            <w:tcW w:w="2135" w:type="dxa"/>
            <w:tcBorders>
              <w:top w:val="single" w:sz="8" w:space="0" w:color="auto"/>
              <w:left w:val="nil"/>
              <w:bottom w:val="single" w:sz="8" w:space="0" w:color="auto"/>
              <w:right w:val="nil"/>
            </w:tcBorders>
            <w:shd w:val="clear" w:color="000000" w:fill="F2F2F2"/>
            <w:noWrap/>
            <w:vAlign w:val="center"/>
            <w:hideMark/>
          </w:tcPr>
          <w:p w14:paraId="360C972B" w14:textId="77777777" w:rsidR="009349E8" w:rsidRPr="00997A85" w:rsidRDefault="009349E8" w:rsidP="00997A85">
            <w:pPr>
              <w:pStyle w:val="Estilo1"/>
              <w:rPr>
                <w:rFonts w:eastAsia="Times New Roman"/>
                <w:b/>
                <w:bCs/>
              </w:rPr>
            </w:pPr>
            <w:r w:rsidRPr="00997A85">
              <w:rPr>
                <w:rFonts w:eastAsia="Times New Roman"/>
                <w:b/>
                <w:bCs/>
              </w:rPr>
              <w:t>Col</w:t>
            </w:r>
            <w:r w:rsidR="00A204A1" w:rsidRPr="00997A85">
              <w:rPr>
                <w:rFonts w:eastAsia="Times New Roman"/>
                <w:b/>
                <w:bCs/>
              </w:rPr>
              <w:t>.</w:t>
            </w:r>
            <w:r w:rsidRPr="00997A85">
              <w:rPr>
                <w:rFonts w:eastAsia="Times New Roman"/>
                <w:b/>
                <w:bCs/>
              </w:rPr>
              <w:t xml:space="preserve"> 2</w:t>
            </w:r>
          </w:p>
        </w:tc>
        <w:tc>
          <w:tcPr>
            <w:tcW w:w="2135" w:type="dxa"/>
            <w:tcBorders>
              <w:top w:val="single" w:sz="8" w:space="0" w:color="auto"/>
              <w:left w:val="nil"/>
              <w:bottom w:val="single" w:sz="8" w:space="0" w:color="auto"/>
              <w:right w:val="nil"/>
            </w:tcBorders>
            <w:shd w:val="clear" w:color="000000" w:fill="F2F2F2"/>
            <w:noWrap/>
            <w:vAlign w:val="center"/>
            <w:hideMark/>
          </w:tcPr>
          <w:p w14:paraId="1C101CF2" w14:textId="77777777" w:rsidR="009349E8" w:rsidRPr="00997A85" w:rsidRDefault="009349E8" w:rsidP="00997A85">
            <w:pPr>
              <w:pStyle w:val="Estilo1"/>
              <w:rPr>
                <w:rFonts w:eastAsia="Times New Roman"/>
                <w:b/>
                <w:bCs/>
              </w:rPr>
            </w:pPr>
            <w:r w:rsidRPr="00997A85">
              <w:rPr>
                <w:rFonts w:eastAsia="Times New Roman"/>
                <w:b/>
                <w:bCs/>
              </w:rPr>
              <w:t>Col</w:t>
            </w:r>
            <w:r w:rsidR="00A204A1" w:rsidRPr="00997A85">
              <w:rPr>
                <w:rFonts w:eastAsia="Times New Roman"/>
                <w:b/>
                <w:bCs/>
              </w:rPr>
              <w:t>.</w:t>
            </w:r>
            <w:r w:rsidRPr="00997A85">
              <w:rPr>
                <w:rFonts w:eastAsia="Times New Roman"/>
                <w:b/>
                <w:bCs/>
              </w:rPr>
              <w:t xml:space="preserve"> 3</w:t>
            </w:r>
          </w:p>
        </w:tc>
        <w:tc>
          <w:tcPr>
            <w:tcW w:w="2135" w:type="dxa"/>
            <w:tcBorders>
              <w:top w:val="single" w:sz="8" w:space="0" w:color="auto"/>
              <w:left w:val="nil"/>
              <w:bottom w:val="single" w:sz="8" w:space="0" w:color="auto"/>
              <w:right w:val="nil"/>
            </w:tcBorders>
            <w:shd w:val="clear" w:color="000000" w:fill="F2F2F2"/>
            <w:noWrap/>
            <w:vAlign w:val="center"/>
            <w:hideMark/>
          </w:tcPr>
          <w:p w14:paraId="31333EF7" w14:textId="77777777" w:rsidR="009349E8" w:rsidRPr="00997A85" w:rsidRDefault="009349E8" w:rsidP="00997A85">
            <w:pPr>
              <w:pStyle w:val="Estilo1"/>
              <w:rPr>
                <w:rFonts w:eastAsia="Times New Roman"/>
                <w:b/>
                <w:bCs/>
              </w:rPr>
            </w:pPr>
            <w:r w:rsidRPr="00997A85">
              <w:rPr>
                <w:rFonts w:eastAsia="Times New Roman"/>
                <w:b/>
                <w:bCs/>
              </w:rPr>
              <w:t>Col</w:t>
            </w:r>
            <w:r w:rsidR="00A204A1" w:rsidRPr="00997A85">
              <w:rPr>
                <w:rFonts w:eastAsia="Times New Roman"/>
                <w:b/>
                <w:bCs/>
              </w:rPr>
              <w:t xml:space="preserve">. </w:t>
            </w:r>
            <w:r w:rsidRPr="00997A85">
              <w:rPr>
                <w:rFonts w:eastAsia="Times New Roman"/>
                <w:b/>
                <w:bCs/>
              </w:rPr>
              <w:t>4</w:t>
            </w:r>
          </w:p>
        </w:tc>
      </w:tr>
      <w:tr w:rsidR="009349E8" w:rsidRPr="00997A85" w14:paraId="075AF5DB" w14:textId="77777777" w:rsidTr="009349E8">
        <w:trPr>
          <w:trHeight w:val="300"/>
        </w:trPr>
        <w:tc>
          <w:tcPr>
            <w:tcW w:w="2134" w:type="dxa"/>
            <w:tcBorders>
              <w:top w:val="nil"/>
              <w:left w:val="nil"/>
              <w:bottom w:val="nil"/>
              <w:right w:val="nil"/>
            </w:tcBorders>
            <w:shd w:val="clear" w:color="auto" w:fill="auto"/>
            <w:noWrap/>
            <w:vAlign w:val="bottom"/>
            <w:hideMark/>
          </w:tcPr>
          <w:p w14:paraId="18F06228" w14:textId="77777777" w:rsidR="009349E8" w:rsidRPr="00997A85" w:rsidRDefault="00A204A1" w:rsidP="00997A85">
            <w:pPr>
              <w:pStyle w:val="Estilo1"/>
              <w:rPr>
                <w:rFonts w:eastAsia="Times New Roman"/>
              </w:rPr>
            </w:pPr>
            <w:r w:rsidRPr="00997A85">
              <w:rPr>
                <w:rFonts w:eastAsia="Times New Roman"/>
              </w:rPr>
              <w:t>Line 1</w:t>
            </w:r>
          </w:p>
        </w:tc>
        <w:tc>
          <w:tcPr>
            <w:tcW w:w="2135" w:type="dxa"/>
            <w:tcBorders>
              <w:top w:val="nil"/>
              <w:left w:val="nil"/>
              <w:bottom w:val="nil"/>
              <w:right w:val="nil"/>
            </w:tcBorders>
            <w:shd w:val="clear" w:color="auto" w:fill="auto"/>
            <w:noWrap/>
            <w:vAlign w:val="bottom"/>
            <w:hideMark/>
          </w:tcPr>
          <w:p w14:paraId="58F2572C" w14:textId="77777777" w:rsidR="009349E8" w:rsidRPr="00997A85" w:rsidRDefault="00AD287B" w:rsidP="00997A85">
            <w:pPr>
              <w:pStyle w:val="Estilo1"/>
              <w:rPr>
                <w:rFonts w:eastAsia="Times New Roman"/>
              </w:rPr>
            </w:pPr>
            <w:r w:rsidRPr="00997A85">
              <w:rPr>
                <w:rFonts w:eastAsia="Times New Roman"/>
              </w:rPr>
              <w:t>000</w:t>
            </w:r>
          </w:p>
        </w:tc>
        <w:tc>
          <w:tcPr>
            <w:tcW w:w="2135" w:type="dxa"/>
            <w:tcBorders>
              <w:top w:val="nil"/>
              <w:left w:val="nil"/>
              <w:bottom w:val="nil"/>
              <w:right w:val="nil"/>
            </w:tcBorders>
            <w:shd w:val="clear" w:color="auto" w:fill="auto"/>
            <w:noWrap/>
            <w:vAlign w:val="bottom"/>
            <w:hideMark/>
          </w:tcPr>
          <w:p w14:paraId="64070721" w14:textId="77777777" w:rsidR="009349E8" w:rsidRPr="00997A85" w:rsidRDefault="00AD287B" w:rsidP="00997A85">
            <w:pPr>
              <w:pStyle w:val="Estilo1"/>
              <w:rPr>
                <w:rFonts w:eastAsia="Times New Roman"/>
              </w:rPr>
            </w:pPr>
            <w:r w:rsidRPr="00997A85">
              <w:rPr>
                <w:rFonts w:eastAsia="Times New Roman"/>
              </w:rPr>
              <w:t>000</w:t>
            </w:r>
          </w:p>
        </w:tc>
        <w:tc>
          <w:tcPr>
            <w:tcW w:w="2135" w:type="dxa"/>
            <w:tcBorders>
              <w:top w:val="nil"/>
              <w:left w:val="nil"/>
              <w:bottom w:val="nil"/>
              <w:right w:val="nil"/>
            </w:tcBorders>
            <w:shd w:val="clear" w:color="auto" w:fill="auto"/>
            <w:noWrap/>
            <w:vAlign w:val="bottom"/>
            <w:hideMark/>
          </w:tcPr>
          <w:p w14:paraId="7CA95626" w14:textId="77777777" w:rsidR="009349E8" w:rsidRPr="00997A85" w:rsidRDefault="00AD287B" w:rsidP="00997A85">
            <w:pPr>
              <w:pStyle w:val="Estilo1"/>
              <w:rPr>
                <w:rFonts w:eastAsia="Times New Roman"/>
              </w:rPr>
            </w:pPr>
            <w:r w:rsidRPr="00997A85">
              <w:rPr>
                <w:rFonts w:eastAsia="Times New Roman"/>
              </w:rPr>
              <w:t>000</w:t>
            </w:r>
          </w:p>
        </w:tc>
      </w:tr>
      <w:tr w:rsidR="009349E8" w:rsidRPr="00997A85" w14:paraId="2DF5B8CD" w14:textId="77777777" w:rsidTr="009349E8">
        <w:trPr>
          <w:trHeight w:val="300"/>
        </w:trPr>
        <w:tc>
          <w:tcPr>
            <w:tcW w:w="2134" w:type="dxa"/>
            <w:tcBorders>
              <w:top w:val="nil"/>
              <w:left w:val="nil"/>
              <w:bottom w:val="nil"/>
              <w:right w:val="nil"/>
            </w:tcBorders>
            <w:shd w:val="clear" w:color="auto" w:fill="auto"/>
            <w:noWrap/>
            <w:vAlign w:val="bottom"/>
            <w:hideMark/>
          </w:tcPr>
          <w:p w14:paraId="47968463" w14:textId="77777777" w:rsidR="009349E8" w:rsidRPr="00997A85" w:rsidRDefault="00A204A1" w:rsidP="00997A85">
            <w:pPr>
              <w:pStyle w:val="Estilo1"/>
              <w:rPr>
                <w:rFonts w:eastAsia="Times New Roman"/>
              </w:rPr>
            </w:pPr>
            <w:r w:rsidRPr="00997A85">
              <w:rPr>
                <w:rFonts w:eastAsia="Times New Roman"/>
              </w:rPr>
              <w:t>Line 2</w:t>
            </w:r>
          </w:p>
        </w:tc>
        <w:tc>
          <w:tcPr>
            <w:tcW w:w="2135" w:type="dxa"/>
            <w:tcBorders>
              <w:top w:val="nil"/>
              <w:left w:val="nil"/>
              <w:bottom w:val="nil"/>
              <w:right w:val="nil"/>
            </w:tcBorders>
            <w:shd w:val="clear" w:color="auto" w:fill="auto"/>
            <w:noWrap/>
            <w:vAlign w:val="bottom"/>
            <w:hideMark/>
          </w:tcPr>
          <w:p w14:paraId="74619BC9" w14:textId="77777777" w:rsidR="009349E8" w:rsidRPr="00997A85" w:rsidRDefault="00AD287B" w:rsidP="00997A85">
            <w:pPr>
              <w:pStyle w:val="Estilo1"/>
              <w:rPr>
                <w:rFonts w:eastAsia="Times New Roman"/>
              </w:rPr>
            </w:pPr>
            <w:r w:rsidRPr="00997A85">
              <w:rPr>
                <w:rFonts w:eastAsia="Times New Roman"/>
              </w:rPr>
              <w:t>000</w:t>
            </w:r>
          </w:p>
        </w:tc>
        <w:tc>
          <w:tcPr>
            <w:tcW w:w="2135" w:type="dxa"/>
            <w:tcBorders>
              <w:top w:val="nil"/>
              <w:left w:val="nil"/>
              <w:bottom w:val="nil"/>
              <w:right w:val="nil"/>
            </w:tcBorders>
            <w:shd w:val="clear" w:color="auto" w:fill="auto"/>
            <w:noWrap/>
            <w:vAlign w:val="bottom"/>
            <w:hideMark/>
          </w:tcPr>
          <w:p w14:paraId="5FA25558" w14:textId="77777777" w:rsidR="009349E8" w:rsidRPr="00997A85" w:rsidRDefault="00AD287B" w:rsidP="00997A85">
            <w:pPr>
              <w:pStyle w:val="Estilo1"/>
              <w:rPr>
                <w:rFonts w:eastAsia="Times New Roman"/>
              </w:rPr>
            </w:pPr>
            <w:r w:rsidRPr="00997A85">
              <w:rPr>
                <w:rFonts w:eastAsia="Times New Roman"/>
              </w:rPr>
              <w:t>000</w:t>
            </w:r>
          </w:p>
        </w:tc>
        <w:tc>
          <w:tcPr>
            <w:tcW w:w="2135" w:type="dxa"/>
            <w:tcBorders>
              <w:top w:val="nil"/>
              <w:left w:val="nil"/>
              <w:bottom w:val="nil"/>
              <w:right w:val="nil"/>
            </w:tcBorders>
            <w:shd w:val="clear" w:color="auto" w:fill="auto"/>
            <w:noWrap/>
            <w:vAlign w:val="bottom"/>
            <w:hideMark/>
          </w:tcPr>
          <w:p w14:paraId="71B0FD63" w14:textId="77777777" w:rsidR="009349E8" w:rsidRPr="00997A85" w:rsidRDefault="00AD287B" w:rsidP="00997A85">
            <w:pPr>
              <w:pStyle w:val="Estilo1"/>
              <w:rPr>
                <w:rFonts w:eastAsia="Times New Roman"/>
              </w:rPr>
            </w:pPr>
            <w:r w:rsidRPr="00997A85">
              <w:rPr>
                <w:rFonts w:eastAsia="Times New Roman"/>
              </w:rPr>
              <w:t>000</w:t>
            </w:r>
          </w:p>
        </w:tc>
      </w:tr>
      <w:tr w:rsidR="009349E8" w:rsidRPr="00997A85" w14:paraId="3FC8FB81" w14:textId="77777777" w:rsidTr="009349E8">
        <w:trPr>
          <w:trHeight w:val="300"/>
        </w:trPr>
        <w:tc>
          <w:tcPr>
            <w:tcW w:w="2134" w:type="dxa"/>
            <w:tcBorders>
              <w:top w:val="nil"/>
              <w:left w:val="nil"/>
              <w:bottom w:val="single" w:sz="4" w:space="0" w:color="auto"/>
              <w:right w:val="nil"/>
            </w:tcBorders>
            <w:shd w:val="clear" w:color="auto" w:fill="auto"/>
            <w:noWrap/>
            <w:vAlign w:val="bottom"/>
            <w:hideMark/>
          </w:tcPr>
          <w:p w14:paraId="46BF516F" w14:textId="77777777" w:rsidR="009349E8" w:rsidRPr="00997A85" w:rsidRDefault="009349E8" w:rsidP="00997A85">
            <w:pPr>
              <w:pStyle w:val="Estilo1"/>
              <w:rPr>
                <w:rFonts w:eastAsia="Times New Roman"/>
              </w:rPr>
            </w:pPr>
            <w:r w:rsidRPr="00997A85">
              <w:rPr>
                <w:rFonts w:eastAsia="Times New Roman"/>
              </w:rPr>
              <w:t>Total</w:t>
            </w:r>
          </w:p>
        </w:tc>
        <w:tc>
          <w:tcPr>
            <w:tcW w:w="2135" w:type="dxa"/>
            <w:tcBorders>
              <w:top w:val="nil"/>
              <w:left w:val="nil"/>
              <w:bottom w:val="single" w:sz="4" w:space="0" w:color="auto"/>
              <w:right w:val="nil"/>
            </w:tcBorders>
            <w:shd w:val="clear" w:color="auto" w:fill="auto"/>
            <w:noWrap/>
            <w:vAlign w:val="bottom"/>
            <w:hideMark/>
          </w:tcPr>
          <w:p w14:paraId="34A3FBAC" w14:textId="77777777" w:rsidR="009349E8" w:rsidRPr="00997A85" w:rsidRDefault="009349E8" w:rsidP="00997A85">
            <w:pPr>
              <w:pStyle w:val="Estilo1"/>
              <w:rPr>
                <w:rFonts w:eastAsia="Times New Roman"/>
              </w:rPr>
            </w:pPr>
          </w:p>
        </w:tc>
        <w:tc>
          <w:tcPr>
            <w:tcW w:w="2135" w:type="dxa"/>
            <w:tcBorders>
              <w:top w:val="nil"/>
              <w:left w:val="nil"/>
              <w:bottom w:val="single" w:sz="4" w:space="0" w:color="auto"/>
              <w:right w:val="nil"/>
            </w:tcBorders>
            <w:shd w:val="clear" w:color="auto" w:fill="auto"/>
            <w:noWrap/>
            <w:vAlign w:val="bottom"/>
            <w:hideMark/>
          </w:tcPr>
          <w:p w14:paraId="11FAC1FD" w14:textId="77777777" w:rsidR="009349E8" w:rsidRPr="00997A85" w:rsidRDefault="009349E8" w:rsidP="00997A85">
            <w:pPr>
              <w:pStyle w:val="Estilo1"/>
              <w:rPr>
                <w:rFonts w:eastAsia="Times New Roman"/>
              </w:rPr>
            </w:pPr>
          </w:p>
        </w:tc>
        <w:tc>
          <w:tcPr>
            <w:tcW w:w="2135" w:type="dxa"/>
            <w:tcBorders>
              <w:top w:val="nil"/>
              <w:left w:val="nil"/>
              <w:bottom w:val="single" w:sz="4" w:space="0" w:color="auto"/>
              <w:right w:val="nil"/>
            </w:tcBorders>
            <w:shd w:val="clear" w:color="auto" w:fill="auto"/>
            <w:noWrap/>
            <w:vAlign w:val="bottom"/>
            <w:hideMark/>
          </w:tcPr>
          <w:p w14:paraId="5BF0CBD8" w14:textId="77777777" w:rsidR="009349E8" w:rsidRPr="00997A85" w:rsidRDefault="009349E8" w:rsidP="00997A85">
            <w:pPr>
              <w:pStyle w:val="Estilo1"/>
              <w:rPr>
                <w:rFonts w:eastAsia="Times New Roman"/>
              </w:rPr>
            </w:pPr>
          </w:p>
        </w:tc>
      </w:tr>
    </w:tbl>
    <w:p w14:paraId="1C655C22" w14:textId="77777777" w:rsidR="00042E45" w:rsidRPr="00997A85" w:rsidRDefault="00A204A1" w:rsidP="00997A85">
      <w:pPr>
        <w:pStyle w:val="Estilo1"/>
      </w:pPr>
      <w:proofErr w:type="spellStart"/>
      <w:r w:rsidRPr="00997A85">
        <w:rPr>
          <w:vertAlign w:val="superscript"/>
        </w:rPr>
        <w:t>a</w:t>
      </w:r>
      <w:proofErr w:type="spellEnd"/>
      <w:r w:rsidR="009349E8" w:rsidRPr="00997A85">
        <w:t xml:space="preserve"> </w:t>
      </w:r>
      <w:r w:rsidR="00834A70" w:rsidRPr="00997A85">
        <w:t>All explanatory notes should be presented as footnotes indicated by superscript lowercase letters assigned in alphabetical order.</w:t>
      </w:r>
    </w:p>
    <w:p w14:paraId="778C36C6" w14:textId="77777777" w:rsidR="009349E8" w:rsidRPr="00997A85" w:rsidRDefault="00915A2C" w:rsidP="00997A85">
      <w:pPr>
        <w:pStyle w:val="Estilo1"/>
      </w:pPr>
      <w:r w:rsidRPr="00997A85">
        <w:t>Col., Column.</w:t>
      </w:r>
      <w:r w:rsidR="009349E8" w:rsidRPr="00997A85">
        <w:t xml:space="preserve"> </w:t>
      </w:r>
    </w:p>
    <w:p w14:paraId="591E537F" w14:textId="77777777" w:rsidR="00042E45" w:rsidRPr="00997A85" w:rsidRDefault="00042E45" w:rsidP="00997A85">
      <w:pPr>
        <w:pStyle w:val="Estilo1"/>
      </w:pPr>
    </w:p>
    <w:p w14:paraId="7B761BDB" w14:textId="77777777" w:rsidR="00042E45" w:rsidRPr="00997A85" w:rsidRDefault="00042E45" w:rsidP="00997A85">
      <w:pPr>
        <w:pStyle w:val="Estilo1"/>
      </w:pPr>
    </w:p>
    <w:p w14:paraId="7D178FE6" w14:textId="77777777" w:rsidR="00042E45" w:rsidRPr="00997A85" w:rsidRDefault="00042E45" w:rsidP="00997A85">
      <w:pPr>
        <w:pStyle w:val="Estilo1"/>
      </w:pPr>
    </w:p>
    <w:p w14:paraId="0BF867C3" w14:textId="77777777" w:rsidR="00042E45" w:rsidRPr="00997A85" w:rsidRDefault="00042E45" w:rsidP="00997A85">
      <w:pPr>
        <w:pStyle w:val="Estilo1"/>
      </w:pPr>
    </w:p>
    <w:p w14:paraId="53B16B65" w14:textId="77777777" w:rsidR="00042E45" w:rsidRPr="00997A85" w:rsidRDefault="00042E45" w:rsidP="00997A85">
      <w:pPr>
        <w:pStyle w:val="Estilo1"/>
      </w:pPr>
    </w:p>
    <w:p w14:paraId="5871ED70" w14:textId="77777777" w:rsidR="00042E45" w:rsidRPr="00997A85" w:rsidRDefault="00042E45" w:rsidP="00997A85">
      <w:pPr>
        <w:pStyle w:val="Estilo1"/>
      </w:pPr>
    </w:p>
    <w:p w14:paraId="25AEC32C" w14:textId="77777777" w:rsidR="00042E45" w:rsidRPr="00997A85" w:rsidRDefault="00042E45" w:rsidP="00997A85">
      <w:pPr>
        <w:pStyle w:val="Estilo1"/>
      </w:pPr>
    </w:p>
    <w:p w14:paraId="3C822E86" w14:textId="77777777" w:rsidR="00042E45" w:rsidRPr="00997A85" w:rsidRDefault="00042E45" w:rsidP="00997A85">
      <w:pPr>
        <w:pStyle w:val="Estilo1"/>
      </w:pPr>
    </w:p>
    <w:p w14:paraId="693FA5B7" w14:textId="77777777" w:rsidR="00042E45" w:rsidRPr="00997A85" w:rsidRDefault="00042E45" w:rsidP="00997A85">
      <w:pPr>
        <w:pStyle w:val="Estilo1"/>
      </w:pPr>
    </w:p>
    <w:p w14:paraId="49C551EB" w14:textId="77777777" w:rsidR="00042E45" w:rsidRPr="00997A85" w:rsidRDefault="00042E45" w:rsidP="00997A85">
      <w:pPr>
        <w:pStyle w:val="Estilo1"/>
      </w:pPr>
    </w:p>
    <w:p w14:paraId="31E4888D" w14:textId="77777777" w:rsidR="00042E45" w:rsidRPr="00997A85" w:rsidRDefault="00042E45" w:rsidP="00997A85">
      <w:pPr>
        <w:pStyle w:val="Estilo1"/>
      </w:pPr>
    </w:p>
    <w:p w14:paraId="27575D72" w14:textId="77777777" w:rsidR="00042E45" w:rsidRPr="00997A85" w:rsidRDefault="00042E45" w:rsidP="00997A85">
      <w:pPr>
        <w:pStyle w:val="Estilo1"/>
      </w:pPr>
    </w:p>
    <w:p w14:paraId="5DA8982F" w14:textId="77777777" w:rsidR="00042E45" w:rsidRPr="00997A85" w:rsidRDefault="00042E45" w:rsidP="00997A85">
      <w:pPr>
        <w:pStyle w:val="Estilo1"/>
      </w:pPr>
    </w:p>
    <w:p w14:paraId="27E31EA3" w14:textId="77777777" w:rsidR="00042E45" w:rsidRPr="00997A85" w:rsidRDefault="00042E45" w:rsidP="00997A85">
      <w:pPr>
        <w:pStyle w:val="Estilo1"/>
      </w:pPr>
    </w:p>
    <w:p w14:paraId="4F1B2BB4" w14:textId="77777777" w:rsidR="00042E45" w:rsidRPr="00997A85" w:rsidRDefault="00042E45" w:rsidP="00997A85">
      <w:pPr>
        <w:pStyle w:val="Estilo1"/>
      </w:pPr>
    </w:p>
    <w:p w14:paraId="60688616" w14:textId="77777777" w:rsidR="00042E45" w:rsidRPr="00997A85" w:rsidRDefault="00042E45" w:rsidP="00997A85">
      <w:pPr>
        <w:pStyle w:val="Estilo1"/>
      </w:pPr>
    </w:p>
    <w:p w14:paraId="24ECD0D6" w14:textId="77777777" w:rsidR="00042E45" w:rsidRPr="00997A85" w:rsidRDefault="00042E45" w:rsidP="00997A85">
      <w:pPr>
        <w:pStyle w:val="Estilo1"/>
      </w:pPr>
    </w:p>
    <w:p w14:paraId="2C14693A" w14:textId="77777777" w:rsidR="0097299F" w:rsidRPr="00997A85" w:rsidRDefault="0097299F" w:rsidP="00997A85">
      <w:pPr>
        <w:pStyle w:val="Estilo1"/>
        <w:sectPr w:rsidR="0097299F" w:rsidRPr="00997A85" w:rsidSect="009349E8">
          <w:pgSz w:w="11900" w:h="16840" w:code="9"/>
          <w:pgMar w:top="1701" w:right="1134" w:bottom="1134" w:left="1701" w:header="709" w:footer="709" w:gutter="0"/>
          <w:cols w:space="708"/>
          <w:docGrid w:linePitch="360"/>
        </w:sectPr>
      </w:pPr>
    </w:p>
    <w:p w14:paraId="2615947D" w14:textId="77777777" w:rsidR="00A51EA6" w:rsidRDefault="00042E45" w:rsidP="00997A85">
      <w:pPr>
        <w:pStyle w:val="Estilo1"/>
      </w:pPr>
      <w:r w:rsidRPr="00997A85">
        <w:rPr>
          <w:b/>
        </w:rPr>
        <w:lastRenderedPageBreak/>
        <w:t>Figur</w:t>
      </w:r>
      <w:r w:rsidR="00A204A1" w:rsidRPr="00997A85">
        <w:rPr>
          <w:b/>
        </w:rPr>
        <w:t>e</w:t>
      </w:r>
      <w:r w:rsidR="000D6699" w:rsidRPr="00997A85">
        <w:rPr>
          <w:b/>
        </w:rPr>
        <w:t xml:space="preserve"> </w:t>
      </w:r>
      <w:r w:rsidRPr="00997A85">
        <w:rPr>
          <w:b/>
        </w:rPr>
        <w:t>1</w:t>
      </w:r>
      <w:r w:rsidR="000D6699" w:rsidRPr="00997A85">
        <w:t xml:space="preserve"> </w:t>
      </w:r>
      <w:r w:rsidR="00A204A1" w:rsidRPr="00997A85">
        <w:t xml:space="preserve">Full </w:t>
      </w:r>
      <w:proofErr w:type="spellStart"/>
      <w:r w:rsidR="00A204A1" w:rsidRPr="00997A85">
        <w:t>title</w:t>
      </w:r>
      <w:r w:rsidR="00A51EA6" w:rsidRPr="00997A85">
        <w:rPr>
          <w:vertAlign w:val="superscript"/>
        </w:rPr>
        <w:t>a</w:t>
      </w:r>
      <w:proofErr w:type="spellEnd"/>
      <w:r w:rsidR="00A51EA6" w:rsidRPr="00997A85">
        <w:t>.</w:t>
      </w:r>
    </w:p>
    <w:p w14:paraId="24EE3EA7" w14:textId="77777777" w:rsidR="00997A85" w:rsidRPr="00997A85" w:rsidRDefault="00997A85" w:rsidP="00997A85">
      <w:pPr>
        <w:rPr>
          <w:lang w:val="en-US"/>
        </w:rPr>
      </w:pPr>
    </w:p>
    <w:p w14:paraId="62E64BD5" w14:textId="77777777" w:rsidR="00834A70" w:rsidRPr="00997A85" w:rsidRDefault="00834A70" w:rsidP="00997A85">
      <w:pPr>
        <w:pStyle w:val="Estilo1"/>
      </w:pPr>
      <w:r w:rsidRPr="00997A85">
        <w:rPr>
          <w:noProof/>
          <w:bdr w:val="single" w:sz="4" w:space="0" w:color="auto"/>
          <w:lang w:val="pt-BR" w:eastAsia="pt-BR"/>
        </w:rPr>
        <w:drawing>
          <wp:inline distT="0" distB="0" distL="0" distR="0" wp14:anchorId="35D151D0" wp14:editId="3A3C7639">
            <wp:extent cx="3027600" cy="766800"/>
            <wp:effectExtent l="114300" t="114300" r="116205" b="1479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d.jpg"/>
                    <pic:cNvPicPr/>
                  </pic:nvPicPr>
                  <pic:blipFill rotWithShape="1">
                    <a:blip r:embed="rId10">
                      <a:extLst>
                        <a:ext uri="{28A0092B-C50C-407E-A947-70E740481C1C}">
                          <a14:useLocalDpi xmlns:a14="http://schemas.microsoft.com/office/drawing/2010/main" val="0"/>
                        </a:ext>
                      </a:extLst>
                    </a:blip>
                    <a:srcRect r="47380"/>
                    <a:stretch/>
                  </pic:blipFill>
                  <pic:spPr bwMode="auto">
                    <a:xfrm>
                      <a:off x="0" y="0"/>
                      <a:ext cx="3027600" cy="7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7F808F0" w14:textId="77777777" w:rsidR="00834A70" w:rsidRPr="00997A85" w:rsidRDefault="00834A70" w:rsidP="00997A85">
      <w:pPr>
        <w:pStyle w:val="Estilo1"/>
      </w:pPr>
    </w:p>
    <w:p w14:paraId="417BC1DE" w14:textId="77777777" w:rsidR="00834A70" w:rsidRPr="00997A85" w:rsidRDefault="00834A70" w:rsidP="00997A85">
      <w:pPr>
        <w:pStyle w:val="Estilo1"/>
      </w:pPr>
      <w:proofErr w:type="spellStart"/>
      <w:r w:rsidRPr="00997A85">
        <w:rPr>
          <w:vertAlign w:val="superscript"/>
        </w:rPr>
        <w:t>a</w:t>
      </w:r>
      <w:proofErr w:type="spellEnd"/>
      <w:r w:rsidRPr="00997A85">
        <w:t xml:space="preserve"> All explanatory notes should be included in the figure legend.</w:t>
      </w:r>
    </w:p>
    <w:p w14:paraId="43C943F4" w14:textId="77777777" w:rsidR="00834A70" w:rsidRPr="00997A85" w:rsidRDefault="00915A2C" w:rsidP="00997A85">
      <w:pPr>
        <w:pStyle w:val="Estilo1"/>
      </w:pPr>
      <w:r w:rsidRPr="00997A85">
        <w:t>Col., Column.</w:t>
      </w:r>
      <w:r w:rsidR="00834A70" w:rsidRPr="00997A85">
        <w:t xml:space="preserve"> </w:t>
      </w:r>
    </w:p>
    <w:p w14:paraId="1B40CD79" w14:textId="77777777" w:rsidR="00834A70" w:rsidRPr="00997A85" w:rsidRDefault="00834A70" w:rsidP="00997A85">
      <w:pPr>
        <w:pStyle w:val="Estilo1"/>
      </w:pPr>
    </w:p>
    <w:p w14:paraId="201748AA" w14:textId="77777777" w:rsidR="00834A70" w:rsidRPr="00997A85" w:rsidRDefault="00834A70" w:rsidP="00997A85">
      <w:pPr>
        <w:pStyle w:val="Estilo1"/>
      </w:pPr>
      <w:r w:rsidRPr="00997A85">
        <w:t>Reproduction of previously published figures should be indicated in the legend and accompanied on submission by a permission letter from the copyright holder. Photographs should not allow identification of patients</w:t>
      </w:r>
      <w:r w:rsidR="00997A85" w:rsidRPr="00997A85">
        <w:t>. If any photographs allow a patient to be identified, a written permission to use the photograph must be provided.</w:t>
      </w:r>
      <w:r w:rsidRPr="00997A85">
        <w:t xml:space="preserve"> Jornal de Pediatria publishes color illustrations online. </w:t>
      </w:r>
    </w:p>
    <w:p w14:paraId="384B73F4" w14:textId="77777777" w:rsidR="00834A70" w:rsidRPr="00997A85" w:rsidRDefault="00834A70" w:rsidP="00997A85">
      <w:pPr>
        <w:pStyle w:val="Estilo1"/>
        <w:rPr>
          <w:vertAlign w:val="superscript"/>
        </w:rPr>
      </w:pPr>
    </w:p>
    <w:p w14:paraId="41AC3B72" w14:textId="77777777" w:rsidR="00042E45" w:rsidRPr="00997A85" w:rsidRDefault="00042E45" w:rsidP="00997A85">
      <w:pPr>
        <w:pStyle w:val="Estilo1"/>
      </w:pPr>
    </w:p>
    <w:p w14:paraId="07715C29" w14:textId="77777777" w:rsidR="00042E45" w:rsidRPr="00997A85" w:rsidRDefault="00042E45" w:rsidP="00997A85">
      <w:pPr>
        <w:pStyle w:val="Estilo1"/>
      </w:pPr>
    </w:p>
    <w:p w14:paraId="22E938E9" w14:textId="77777777" w:rsidR="00042E45" w:rsidRPr="00997A85" w:rsidRDefault="00042E45" w:rsidP="00997A85">
      <w:pPr>
        <w:pStyle w:val="Estilo1"/>
      </w:pPr>
    </w:p>
    <w:p w14:paraId="6838F5F8" w14:textId="77777777" w:rsidR="00042E45" w:rsidRPr="00997A85" w:rsidRDefault="00042E45" w:rsidP="00997A85">
      <w:pPr>
        <w:pStyle w:val="Estilo1"/>
      </w:pPr>
    </w:p>
    <w:p w14:paraId="6C411531" w14:textId="77777777" w:rsidR="00042E45" w:rsidRPr="00997A85" w:rsidRDefault="00042E45" w:rsidP="00997A85">
      <w:pPr>
        <w:pStyle w:val="Estilo1"/>
      </w:pPr>
    </w:p>
    <w:p w14:paraId="17D6DA6F" w14:textId="77777777" w:rsidR="00042E45" w:rsidRPr="00997A85" w:rsidRDefault="00042E45" w:rsidP="00997A85">
      <w:pPr>
        <w:pStyle w:val="Estilo1"/>
      </w:pPr>
    </w:p>
    <w:p w14:paraId="2886A1E0" w14:textId="77777777" w:rsidR="00042E45" w:rsidRPr="00997A85" w:rsidRDefault="00042E45" w:rsidP="00997A85">
      <w:pPr>
        <w:pStyle w:val="Estilo1"/>
      </w:pPr>
    </w:p>
    <w:p w14:paraId="4FFCE823" w14:textId="77777777" w:rsidR="00042E45" w:rsidRPr="00997A85" w:rsidRDefault="00042E45" w:rsidP="00997A85">
      <w:pPr>
        <w:pStyle w:val="Estilo1"/>
      </w:pPr>
    </w:p>
    <w:p w14:paraId="346277C8" w14:textId="77777777" w:rsidR="00042E45" w:rsidRPr="00997A85" w:rsidRDefault="00042E45" w:rsidP="00997A85">
      <w:pPr>
        <w:pStyle w:val="Estilo1"/>
      </w:pPr>
    </w:p>
    <w:p w14:paraId="409A112B" w14:textId="77777777" w:rsidR="00042E45" w:rsidRPr="00997A85" w:rsidRDefault="00042E45" w:rsidP="00997A85">
      <w:pPr>
        <w:pStyle w:val="Estilo1"/>
      </w:pPr>
    </w:p>
    <w:p w14:paraId="71916C78" w14:textId="77777777" w:rsidR="00042E45" w:rsidRPr="00997A85" w:rsidRDefault="00042E45" w:rsidP="00997A85">
      <w:pPr>
        <w:pStyle w:val="Estilo1"/>
      </w:pPr>
    </w:p>
    <w:p w14:paraId="72FB2D3A" w14:textId="77777777" w:rsidR="00042E45" w:rsidRPr="00997A85" w:rsidRDefault="00042E45" w:rsidP="00997A85">
      <w:pPr>
        <w:pStyle w:val="Estilo1"/>
      </w:pPr>
    </w:p>
    <w:p w14:paraId="2903112B" w14:textId="77777777" w:rsidR="00042E45" w:rsidRPr="00997A85" w:rsidRDefault="00042E45" w:rsidP="00997A85">
      <w:pPr>
        <w:pStyle w:val="Estilo1"/>
      </w:pPr>
    </w:p>
    <w:p w14:paraId="75B66547" w14:textId="77777777" w:rsidR="00042E45" w:rsidRPr="00997A85" w:rsidRDefault="00042E45" w:rsidP="00997A85">
      <w:pPr>
        <w:pStyle w:val="Estilo1"/>
      </w:pPr>
    </w:p>
    <w:p w14:paraId="715839A5" w14:textId="77777777" w:rsidR="00042E45" w:rsidRPr="00997A85" w:rsidRDefault="00042E45" w:rsidP="00997A85">
      <w:pPr>
        <w:pStyle w:val="Estilo1"/>
      </w:pPr>
    </w:p>
    <w:p w14:paraId="60A85BA9" w14:textId="77777777" w:rsidR="00042E45" w:rsidRPr="00997A85" w:rsidRDefault="00042E45" w:rsidP="00997A85">
      <w:pPr>
        <w:pStyle w:val="Estilo1"/>
      </w:pPr>
    </w:p>
    <w:sectPr w:rsidR="00042E45" w:rsidRPr="00997A85" w:rsidSect="009349E8">
      <w:pgSz w:w="11900"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DDF76" w14:textId="77777777" w:rsidR="00394A3B" w:rsidRDefault="00394A3B" w:rsidP="002E67D5">
      <w:r>
        <w:separator/>
      </w:r>
    </w:p>
  </w:endnote>
  <w:endnote w:type="continuationSeparator" w:id="0">
    <w:p w14:paraId="440B9EFC" w14:textId="77777777" w:rsidR="00394A3B" w:rsidRDefault="00394A3B" w:rsidP="002E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6A521" w14:textId="77777777" w:rsidR="00394A3B" w:rsidRDefault="00394A3B" w:rsidP="002E67D5">
      <w:r>
        <w:separator/>
      </w:r>
    </w:p>
  </w:footnote>
  <w:footnote w:type="continuationSeparator" w:id="0">
    <w:p w14:paraId="7E508AD1" w14:textId="77777777" w:rsidR="00394A3B" w:rsidRDefault="00394A3B" w:rsidP="002E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D63AB"/>
    <w:multiLevelType w:val="hybridMultilevel"/>
    <w:tmpl w:val="B8866612"/>
    <w:lvl w:ilvl="0" w:tplc="87AC3B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C027B"/>
    <w:multiLevelType w:val="hybridMultilevel"/>
    <w:tmpl w:val="5118858C"/>
    <w:lvl w:ilvl="0" w:tplc="5F7EC31A">
      <w:start w:val="1"/>
      <w:numFmt w:val="decimal"/>
      <w:lvlText w:val="%1."/>
      <w:lvlJc w:val="left"/>
      <w:pPr>
        <w:ind w:left="720" w:hanging="360"/>
      </w:pPr>
      <w:rPr>
        <w:rFonts w:ascii="Times New Roman" w:hAnsi="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E57A46"/>
    <w:multiLevelType w:val="hybridMultilevel"/>
    <w:tmpl w:val="AF3C2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56CCB"/>
    <w:multiLevelType w:val="hybridMultilevel"/>
    <w:tmpl w:val="C9DE03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D531A79"/>
    <w:multiLevelType w:val="hybridMultilevel"/>
    <w:tmpl w:val="E2D23FAA"/>
    <w:lvl w:ilvl="0" w:tplc="C89EF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3FD4"/>
    <w:rsid w:val="000322C2"/>
    <w:rsid w:val="00042E45"/>
    <w:rsid w:val="000731C4"/>
    <w:rsid w:val="000D6699"/>
    <w:rsid w:val="0010654A"/>
    <w:rsid w:val="00106E5C"/>
    <w:rsid w:val="0016722E"/>
    <w:rsid w:val="0018744C"/>
    <w:rsid w:val="00187F8A"/>
    <w:rsid w:val="001A07F2"/>
    <w:rsid w:val="001C1143"/>
    <w:rsid w:val="001D612A"/>
    <w:rsid w:val="001E313F"/>
    <w:rsid w:val="002332D4"/>
    <w:rsid w:val="00240639"/>
    <w:rsid w:val="002A4BA4"/>
    <w:rsid w:val="002E2E30"/>
    <w:rsid w:val="002E67D5"/>
    <w:rsid w:val="002F152B"/>
    <w:rsid w:val="00311A0C"/>
    <w:rsid w:val="0034591E"/>
    <w:rsid w:val="003812F5"/>
    <w:rsid w:val="00381417"/>
    <w:rsid w:val="00382F5C"/>
    <w:rsid w:val="00383FD4"/>
    <w:rsid w:val="00391861"/>
    <w:rsid w:val="00394A3B"/>
    <w:rsid w:val="003C1FD3"/>
    <w:rsid w:val="003C3B88"/>
    <w:rsid w:val="003F4DEE"/>
    <w:rsid w:val="0040299D"/>
    <w:rsid w:val="004406C4"/>
    <w:rsid w:val="004518D6"/>
    <w:rsid w:val="004813FF"/>
    <w:rsid w:val="00495B3D"/>
    <w:rsid w:val="004A58F0"/>
    <w:rsid w:val="004D6ED8"/>
    <w:rsid w:val="005013AB"/>
    <w:rsid w:val="005172DF"/>
    <w:rsid w:val="00520907"/>
    <w:rsid w:val="005348D3"/>
    <w:rsid w:val="005524BB"/>
    <w:rsid w:val="005A36D2"/>
    <w:rsid w:val="005E6E95"/>
    <w:rsid w:val="00611B11"/>
    <w:rsid w:val="00612E76"/>
    <w:rsid w:val="006178EE"/>
    <w:rsid w:val="006D5D6C"/>
    <w:rsid w:val="006E09FC"/>
    <w:rsid w:val="006E159F"/>
    <w:rsid w:val="007176E0"/>
    <w:rsid w:val="00741831"/>
    <w:rsid w:val="007A36C5"/>
    <w:rsid w:val="007D0D7B"/>
    <w:rsid w:val="007F1915"/>
    <w:rsid w:val="007F3ACD"/>
    <w:rsid w:val="007F4789"/>
    <w:rsid w:val="00801463"/>
    <w:rsid w:val="008228B6"/>
    <w:rsid w:val="00834A70"/>
    <w:rsid w:val="008664AB"/>
    <w:rsid w:val="008838DA"/>
    <w:rsid w:val="008E6401"/>
    <w:rsid w:val="0091166E"/>
    <w:rsid w:val="00912D8C"/>
    <w:rsid w:val="00915A2C"/>
    <w:rsid w:val="00917897"/>
    <w:rsid w:val="00926287"/>
    <w:rsid w:val="009349E8"/>
    <w:rsid w:val="00945FFA"/>
    <w:rsid w:val="00962E55"/>
    <w:rsid w:val="009714B7"/>
    <w:rsid w:val="0097299F"/>
    <w:rsid w:val="009736A8"/>
    <w:rsid w:val="00997A85"/>
    <w:rsid w:val="009C149F"/>
    <w:rsid w:val="009D4CB8"/>
    <w:rsid w:val="00A14E3C"/>
    <w:rsid w:val="00A204A1"/>
    <w:rsid w:val="00A236F5"/>
    <w:rsid w:val="00A51EA6"/>
    <w:rsid w:val="00A53131"/>
    <w:rsid w:val="00A633CA"/>
    <w:rsid w:val="00A644D5"/>
    <w:rsid w:val="00A85044"/>
    <w:rsid w:val="00AD287B"/>
    <w:rsid w:val="00B036B0"/>
    <w:rsid w:val="00B3008C"/>
    <w:rsid w:val="00B543AF"/>
    <w:rsid w:val="00BA712A"/>
    <w:rsid w:val="00BD2988"/>
    <w:rsid w:val="00BE7674"/>
    <w:rsid w:val="00C35D1B"/>
    <w:rsid w:val="00C67A67"/>
    <w:rsid w:val="00CB1188"/>
    <w:rsid w:val="00CE383A"/>
    <w:rsid w:val="00D109AE"/>
    <w:rsid w:val="00D14A1D"/>
    <w:rsid w:val="00D934B5"/>
    <w:rsid w:val="00DC308A"/>
    <w:rsid w:val="00DD4061"/>
    <w:rsid w:val="00DE5694"/>
    <w:rsid w:val="00E24B72"/>
    <w:rsid w:val="00E32DB2"/>
    <w:rsid w:val="00E34032"/>
    <w:rsid w:val="00E34453"/>
    <w:rsid w:val="00E47F2E"/>
    <w:rsid w:val="00E53E9A"/>
    <w:rsid w:val="00ED56B9"/>
    <w:rsid w:val="00EF13B8"/>
    <w:rsid w:val="00F04B8B"/>
    <w:rsid w:val="00F14551"/>
    <w:rsid w:val="00F419C0"/>
    <w:rsid w:val="00F44E4A"/>
    <w:rsid w:val="00F76435"/>
    <w:rsid w:val="00FA0ADF"/>
    <w:rsid w:val="00FA47A7"/>
    <w:rsid w:val="00FC5E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49746"/>
  <w15:docId w15:val="{D96C88FE-2429-4CEA-B528-E636315C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D4"/>
    <w:rPr>
      <w:sz w:val="24"/>
      <w:szCs w:val="24"/>
      <w:lang w:eastAsia="en-US"/>
    </w:rPr>
  </w:style>
  <w:style w:type="paragraph" w:styleId="Ttulo1">
    <w:name w:val="heading 1"/>
    <w:basedOn w:val="Normal"/>
    <w:link w:val="Ttulo1Char"/>
    <w:uiPriority w:val="9"/>
    <w:qFormat/>
    <w:rsid w:val="001E313F"/>
    <w:pPr>
      <w:spacing w:line="360" w:lineRule="auto"/>
      <w:jc w:val="center"/>
      <w:outlineLvl w:val="0"/>
    </w:pPr>
    <w:rPr>
      <w:rFonts w:ascii="Times New Roman" w:eastAsia="Times New Roman" w:hAnsi="Times New Roman"/>
      <w:b/>
      <w:bCs/>
      <w:kern w:val="36"/>
      <w:szCs w:val="48"/>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383FD4"/>
    <w:rPr>
      <w:color w:val="0000FF"/>
      <w:u w:val="single"/>
    </w:rPr>
  </w:style>
  <w:style w:type="paragraph" w:customStyle="1" w:styleId="ListaColorida-nfase11">
    <w:name w:val="Lista Colorida - Ênfase 11"/>
    <w:basedOn w:val="Normal"/>
    <w:uiPriority w:val="34"/>
    <w:qFormat/>
    <w:rsid w:val="00383FD4"/>
    <w:pPr>
      <w:ind w:left="720"/>
      <w:contextualSpacing/>
    </w:pPr>
  </w:style>
  <w:style w:type="paragraph" w:customStyle="1" w:styleId="GradeClara-nfase31">
    <w:name w:val="Grade Clara - Ênfase 31"/>
    <w:basedOn w:val="Normal"/>
    <w:qFormat/>
    <w:rsid w:val="00383FD4"/>
    <w:pPr>
      <w:ind w:left="708"/>
    </w:pPr>
    <w:rPr>
      <w:rFonts w:ascii="Times New Roman" w:eastAsia="Times New Roman" w:hAnsi="Times New Roman"/>
      <w:noProof/>
      <w:lang w:val="pt-PT" w:eastAsia="pt-BR"/>
    </w:rPr>
  </w:style>
  <w:style w:type="character" w:customStyle="1" w:styleId="apple-converted-space">
    <w:name w:val="apple-converted-space"/>
    <w:rsid w:val="00D14A1D"/>
  </w:style>
  <w:style w:type="character" w:styleId="HiperlinkVisitado">
    <w:name w:val="FollowedHyperlink"/>
    <w:uiPriority w:val="99"/>
    <w:semiHidden/>
    <w:unhideWhenUsed/>
    <w:rsid w:val="00BE7674"/>
    <w:rPr>
      <w:color w:val="800080"/>
      <w:u w:val="single"/>
    </w:rPr>
  </w:style>
  <w:style w:type="character" w:customStyle="1" w:styleId="MediumGrid2Char">
    <w:name w:val="Medium Grid 2 Char"/>
    <w:link w:val="GradeMdia21"/>
    <w:rsid w:val="00042E45"/>
    <w:rPr>
      <w:rFonts w:ascii="PMingLiU" w:eastAsia="MS Mincho" w:hAnsi="PMingLiU" w:cs="Times New Roman"/>
      <w:sz w:val="22"/>
      <w:szCs w:val="22"/>
      <w:lang w:val="en-US"/>
    </w:rPr>
  </w:style>
  <w:style w:type="paragraph" w:styleId="Ttulo">
    <w:name w:val="Title"/>
    <w:link w:val="TtuloChar"/>
    <w:autoRedefine/>
    <w:uiPriority w:val="10"/>
    <w:qFormat/>
    <w:rsid w:val="005348D3"/>
    <w:pPr>
      <w:spacing w:line="360" w:lineRule="auto"/>
      <w:jc w:val="both"/>
    </w:pPr>
    <w:rPr>
      <w:rFonts w:ascii="Times New Roman" w:eastAsia="MS Gothic" w:hAnsi="Times New Roman"/>
      <w:b/>
      <w:spacing w:val="5"/>
      <w:kern w:val="28"/>
      <w:sz w:val="24"/>
      <w:szCs w:val="24"/>
      <w:lang w:val="en-US" w:eastAsia="en-US"/>
    </w:rPr>
  </w:style>
  <w:style w:type="character" w:customStyle="1" w:styleId="TtuloChar">
    <w:name w:val="Título Char"/>
    <w:link w:val="Ttulo"/>
    <w:uiPriority w:val="10"/>
    <w:rsid w:val="005348D3"/>
    <w:rPr>
      <w:rFonts w:ascii="Times New Roman" w:eastAsia="MS Gothic" w:hAnsi="Times New Roman"/>
      <w:b/>
      <w:spacing w:val="5"/>
      <w:kern w:val="28"/>
      <w:sz w:val="24"/>
      <w:szCs w:val="24"/>
      <w:lang w:val="en-US" w:eastAsia="en-US"/>
    </w:rPr>
  </w:style>
  <w:style w:type="table" w:customStyle="1" w:styleId="GradeMdia21">
    <w:name w:val="Grade Média 21"/>
    <w:basedOn w:val="Tabelanormal"/>
    <w:link w:val="MediumGrid2Char"/>
    <w:rsid w:val="00042E45"/>
    <w:rPr>
      <w:rFonts w:ascii="PMingLiU" w:hAnsi="PMingLiU"/>
      <w:sz w:val="22"/>
      <w:szCs w:val="22"/>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Textodebalo">
    <w:name w:val="Balloon Text"/>
    <w:basedOn w:val="Normal"/>
    <w:link w:val="TextodebaloChar"/>
    <w:uiPriority w:val="99"/>
    <w:semiHidden/>
    <w:unhideWhenUsed/>
    <w:rsid w:val="00042E45"/>
    <w:rPr>
      <w:rFonts w:ascii="Tahoma" w:hAnsi="Tahoma" w:cs="Tahoma"/>
      <w:sz w:val="16"/>
      <w:szCs w:val="16"/>
    </w:rPr>
  </w:style>
  <w:style w:type="character" w:customStyle="1" w:styleId="TextodebaloChar">
    <w:name w:val="Texto de balão Char"/>
    <w:link w:val="Textodebalo"/>
    <w:uiPriority w:val="99"/>
    <w:semiHidden/>
    <w:rsid w:val="00042E45"/>
    <w:rPr>
      <w:rFonts w:ascii="Tahoma" w:hAnsi="Tahoma" w:cs="Tahoma"/>
      <w:sz w:val="16"/>
      <w:szCs w:val="16"/>
      <w:lang w:eastAsia="en-US"/>
    </w:rPr>
  </w:style>
  <w:style w:type="paragraph" w:styleId="Cabealho">
    <w:name w:val="header"/>
    <w:basedOn w:val="Normal"/>
    <w:link w:val="CabealhoChar"/>
    <w:uiPriority w:val="99"/>
    <w:unhideWhenUsed/>
    <w:rsid w:val="002E67D5"/>
    <w:pPr>
      <w:tabs>
        <w:tab w:val="center" w:pos="4252"/>
        <w:tab w:val="right" w:pos="8504"/>
      </w:tabs>
    </w:pPr>
  </w:style>
  <w:style w:type="character" w:customStyle="1" w:styleId="CabealhoChar">
    <w:name w:val="Cabeçalho Char"/>
    <w:basedOn w:val="Fontepargpadro"/>
    <w:link w:val="Cabealho"/>
    <w:uiPriority w:val="99"/>
    <w:rsid w:val="002E67D5"/>
    <w:rPr>
      <w:sz w:val="24"/>
      <w:szCs w:val="24"/>
      <w:lang w:eastAsia="en-US"/>
    </w:rPr>
  </w:style>
  <w:style w:type="paragraph" w:styleId="Rodap">
    <w:name w:val="footer"/>
    <w:basedOn w:val="Normal"/>
    <w:link w:val="RodapChar"/>
    <w:uiPriority w:val="99"/>
    <w:unhideWhenUsed/>
    <w:rsid w:val="002E67D5"/>
    <w:pPr>
      <w:tabs>
        <w:tab w:val="center" w:pos="4252"/>
        <w:tab w:val="right" w:pos="8504"/>
      </w:tabs>
    </w:pPr>
  </w:style>
  <w:style w:type="character" w:customStyle="1" w:styleId="RodapChar">
    <w:name w:val="Rodapé Char"/>
    <w:basedOn w:val="Fontepargpadro"/>
    <w:link w:val="Rodap"/>
    <w:uiPriority w:val="99"/>
    <w:rsid w:val="002E67D5"/>
    <w:rPr>
      <w:sz w:val="24"/>
      <w:szCs w:val="24"/>
      <w:lang w:eastAsia="en-US"/>
    </w:rPr>
  </w:style>
  <w:style w:type="character" w:customStyle="1" w:styleId="Ttulo1Char">
    <w:name w:val="Título 1 Char"/>
    <w:basedOn w:val="Fontepargpadro"/>
    <w:link w:val="Ttulo1"/>
    <w:uiPriority w:val="9"/>
    <w:rsid w:val="001E313F"/>
    <w:rPr>
      <w:rFonts w:ascii="Times New Roman" w:eastAsia="Times New Roman" w:hAnsi="Times New Roman"/>
      <w:b/>
      <w:bCs/>
      <w:kern w:val="36"/>
      <w:sz w:val="24"/>
      <w:szCs w:val="48"/>
      <w:lang w:val="en-US"/>
    </w:rPr>
  </w:style>
  <w:style w:type="character" w:customStyle="1" w:styleId="highlight">
    <w:name w:val="highlight"/>
    <w:basedOn w:val="Fontepargpadro"/>
    <w:rsid w:val="004518D6"/>
  </w:style>
  <w:style w:type="character" w:customStyle="1" w:styleId="ref-journal">
    <w:name w:val="ref-journal"/>
    <w:basedOn w:val="Fontepargpadro"/>
    <w:rsid w:val="00F76435"/>
  </w:style>
  <w:style w:type="paragraph" w:styleId="PargrafodaLista">
    <w:name w:val="List Paragraph"/>
    <w:basedOn w:val="Normal"/>
    <w:uiPriority w:val="63"/>
    <w:qFormat/>
    <w:rsid w:val="001D612A"/>
    <w:pPr>
      <w:ind w:left="720"/>
      <w:contextualSpacing/>
    </w:pPr>
  </w:style>
  <w:style w:type="paragraph" w:customStyle="1" w:styleId="Estilo1">
    <w:name w:val="Estilo1"/>
    <w:basedOn w:val="Normal"/>
    <w:next w:val="Normal"/>
    <w:autoRedefine/>
    <w:qFormat/>
    <w:rsid w:val="001E313F"/>
    <w:pPr>
      <w:spacing w:line="360" w:lineRule="auto"/>
      <w:jc w:val="both"/>
    </w:pPr>
    <w:rPr>
      <w:rFonts w:ascii="Times New Roman" w:hAnsi="Times New Roman"/>
      <w:lang w:val="en-US"/>
    </w:rPr>
  </w:style>
  <w:style w:type="character" w:styleId="Forte">
    <w:name w:val="Strong"/>
    <w:basedOn w:val="Fontepargpadro"/>
    <w:qFormat/>
    <w:rsid w:val="00EF1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6211">
      <w:bodyDiv w:val="1"/>
      <w:marLeft w:val="0"/>
      <w:marRight w:val="0"/>
      <w:marTop w:val="0"/>
      <w:marBottom w:val="0"/>
      <w:divBdr>
        <w:top w:val="none" w:sz="0" w:space="0" w:color="auto"/>
        <w:left w:val="none" w:sz="0" w:space="0" w:color="auto"/>
        <w:bottom w:val="none" w:sz="0" w:space="0" w:color="auto"/>
        <w:right w:val="none" w:sz="0" w:space="0" w:color="auto"/>
      </w:divBdr>
    </w:div>
    <w:div w:id="186599171">
      <w:bodyDiv w:val="1"/>
      <w:marLeft w:val="0"/>
      <w:marRight w:val="0"/>
      <w:marTop w:val="0"/>
      <w:marBottom w:val="0"/>
      <w:divBdr>
        <w:top w:val="none" w:sz="0" w:space="0" w:color="auto"/>
        <w:left w:val="none" w:sz="0" w:space="0" w:color="auto"/>
        <w:bottom w:val="none" w:sz="0" w:space="0" w:color="auto"/>
        <w:right w:val="none" w:sz="0" w:space="0" w:color="auto"/>
      </w:divBdr>
    </w:div>
    <w:div w:id="235939538">
      <w:bodyDiv w:val="1"/>
      <w:marLeft w:val="0"/>
      <w:marRight w:val="0"/>
      <w:marTop w:val="0"/>
      <w:marBottom w:val="0"/>
      <w:divBdr>
        <w:top w:val="none" w:sz="0" w:space="0" w:color="auto"/>
        <w:left w:val="none" w:sz="0" w:space="0" w:color="auto"/>
        <w:bottom w:val="none" w:sz="0" w:space="0" w:color="auto"/>
        <w:right w:val="none" w:sz="0" w:space="0" w:color="auto"/>
      </w:divBdr>
    </w:div>
    <w:div w:id="300888192">
      <w:bodyDiv w:val="1"/>
      <w:marLeft w:val="0"/>
      <w:marRight w:val="0"/>
      <w:marTop w:val="0"/>
      <w:marBottom w:val="0"/>
      <w:divBdr>
        <w:top w:val="none" w:sz="0" w:space="0" w:color="auto"/>
        <w:left w:val="none" w:sz="0" w:space="0" w:color="auto"/>
        <w:bottom w:val="none" w:sz="0" w:space="0" w:color="auto"/>
        <w:right w:val="none" w:sz="0" w:space="0" w:color="auto"/>
      </w:divBdr>
    </w:div>
    <w:div w:id="351035895">
      <w:bodyDiv w:val="1"/>
      <w:marLeft w:val="0"/>
      <w:marRight w:val="0"/>
      <w:marTop w:val="0"/>
      <w:marBottom w:val="0"/>
      <w:divBdr>
        <w:top w:val="none" w:sz="0" w:space="0" w:color="auto"/>
        <w:left w:val="none" w:sz="0" w:space="0" w:color="auto"/>
        <w:bottom w:val="none" w:sz="0" w:space="0" w:color="auto"/>
        <w:right w:val="none" w:sz="0" w:space="0" w:color="auto"/>
      </w:divBdr>
    </w:div>
    <w:div w:id="373316666">
      <w:bodyDiv w:val="1"/>
      <w:marLeft w:val="0"/>
      <w:marRight w:val="0"/>
      <w:marTop w:val="0"/>
      <w:marBottom w:val="0"/>
      <w:divBdr>
        <w:top w:val="none" w:sz="0" w:space="0" w:color="auto"/>
        <w:left w:val="none" w:sz="0" w:space="0" w:color="auto"/>
        <w:bottom w:val="none" w:sz="0" w:space="0" w:color="auto"/>
        <w:right w:val="none" w:sz="0" w:space="0" w:color="auto"/>
      </w:divBdr>
    </w:div>
    <w:div w:id="436144780">
      <w:bodyDiv w:val="1"/>
      <w:marLeft w:val="0"/>
      <w:marRight w:val="0"/>
      <w:marTop w:val="0"/>
      <w:marBottom w:val="0"/>
      <w:divBdr>
        <w:top w:val="none" w:sz="0" w:space="0" w:color="auto"/>
        <w:left w:val="none" w:sz="0" w:space="0" w:color="auto"/>
        <w:bottom w:val="none" w:sz="0" w:space="0" w:color="auto"/>
        <w:right w:val="none" w:sz="0" w:space="0" w:color="auto"/>
      </w:divBdr>
    </w:div>
    <w:div w:id="559442814">
      <w:bodyDiv w:val="1"/>
      <w:marLeft w:val="0"/>
      <w:marRight w:val="0"/>
      <w:marTop w:val="0"/>
      <w:marBottom w:val="0"/>
      <w:divBdr>
        <w:top w:val="none" w:sz="0" w:space="0" w:color="auto"/>
        <w:left w:val="none" w:sz="0" w:space="0" w:color="auto"/>
        <w:bottom w:val="none" w:sz="0" w:space="0" w:color="auto"/>
        <w:right w:val="none" w:sz="0" w:space="0" w:color="auto"/>
      </w:divBdr>
    </w:div>
    <w:div w:id="641807912">
      <w:bodyDiv w:val="1"/>
      <w:marLeft w:val="0"/>
      <w:marRight w:val="0"/>
      <w:marTop w:val="0"/>
      <w:marBottom w:val="0"/>
      <w:divBdr>
        <w:top w:val="none" w:sz="0" w:space="0" w:color="auto"/>
        <w:left w:val="none" w:sz="0" w:space="0" w:color="auto"/>
        <w:bottom w:val="none" w:sz="0" w:space="0" w:color="auto"/>
        <w:right w:val="none" w:sz="0" w:space="0" w:color="auto"/>
      </w:divBdr>
    </w:div>
    <w:div w:id="785275648">
      <w:bodyDiv w:val="1"/>
      <w:marLeft w:val="0"/>
      <w:marRight w:val="0"/>
      <w:marTop w:val="0"/>
      <w:marBottom w:val="0"/>
      <w:divBdr>
        <w:top w:val="none" w:sz="0" w:space="0" w:color="auto"/>
        <w:left w:val="none" w:sz="0" w:space="0" w:color="auto"/>
        <w:bottom w:val="none" w:sz="0" w:space="0" w:color="auto"/>
        <w:right w:val="none" w:sz="0" w:space="0" w:color="auto"/>
      </w:divBdr>
    </w:div>
    <w:div w:id="891502490">
      <w:bodyDiv w:val="1"/>
      <w:marLeft w:val="0"/>
      <w:marRight w:val="0"/>
      <w:marTop w:val="0"/>
      <w:marBottom w:val="0"/>
      <w:divBdr>
        <w:top w:val="none" w:sz="0" w:space="0" w:color="auto"/>
        <w:left w:val="none" w:sz="0" w:space="0" w:color="auto"/>
        <w:bottom w:val="none" w:sz="0" w:space="0" w:color="auto"/>
        <w:right w:val="none" w:sz="0" w:space="0" w:color="auto"/>
      </w:divBdr>
    </w:div>
    <w:div w:id="913051758">
      <w:bodyDiv w:val="1"/>
      <w:marLeft w:val="0"/>
      <w:marRight w:val="0"/>
      <w:marTop w:val="0"/>
      <w:marBottom w:val="0"/>
      <w:divBdr>
        <w:top w:val="none" w:sz="0" w:space="0" w:color="auto"/>
        <w:left w:val="none" w:sz="0" w:space="0" w:color="auto"/>
        <w:bottom w:val="none" w:sz="0" w:space="0" w:color="auto"/>
        <w:right w:val="none" w:sz="0" w:space="0" w:color="auto"/>
      </w:divBdr>
    </w:div>
    <w:div w:id="944384236">
      <w:bodyDiv w:val="1"/>
      <w:marLeft w:val="0"/>
      <w:marRight w:val="0"/>
      <w:marTop w:val="0"/>
      <w:marBottom w:val="0"/>
      <w:divBdr>
        <w:top w:val="none" w:sz="0" w:space="0" w:color="auto"/>
        <w:left w:val="none" w:sz="0" w:space="0" w:color="auto"/>
        <w:bottom w:val="none" w:sz="0" w:space="0" w:color="auto"/>
        <w:right w:val="none" w:sz="0" w:space="0" w:color="auto"/>
      </w:divBdr>
    </w:div>
    <w:div w:id="988241384">
      <w:bodyDiv w:val="1"/>
      <w:marLeft w:val="0"/>
      <w:marRight w:val="0"/>
      <w:marTop w:val="0"/>
      <w:marBottom w:val="0"/>
      <w:divBdr>
        <w:top w:val="none" w:sz="0" w:space="0" w:color="auto"/>
        <w:left w:val="none" w:sz="0" w:space="0" w:color="auto"/>
        <w:bottom w:val="none" w:sz="0" w:space="0" w:color="auto"/>
        <w:right w:val="none" w:sz="0" w:space="0" w:color="auto"/>
      </w:divBdr>
    </w:div>
    <w:div w:id="1113863894">
      <w:bodyDiv w:val="1"/>
      <w:marLeft w:val="0"/>
      <w:marRight w:val="0"/>
      <w:marTop w:val="0"/>
      <w:marBottom w:val="0"/>
      <w:divBdr>
        <w:top w:val="none" w:sz="0" w:space="0" w:color="auto"/>
        <w:left w:val="none" w:sz="0" w:space="0" w:color="auto"/>
        <w:bottom w:val="none" w:sz="0" w:space="0" w:color="auto"/>
        <w:right w:val="none" w:sz="0" w:space="0" w:color="auto"/>
      </w:divBdr>
    </w:div>
    <w:div w:id="1340236546">
      <w:bodyDiv w:val="1"/>
      <w:marLeft w:val="0"/>
      <w:marRight w:val="0"/>
      <w:marTop w:val="0"/>
      <w:marBottom w:val="0"/>
      <w:divBdr>
        <w:top w:val="none" w:sz="0" w:space="0" w:color="auto"/>
        <w:left w:val="none" w:sz="0" w:space="0" w:color="auto"/>
        <w:bottom w:val="none" w:sz="0" w:space="0" w:color="auto"/>
        <w:right w:val="none" w:sz="0" w:space="0" w:color="auto"/>
      </w:divBdr>
    </w:div>
    <w:div w:id="1342319826">
      <w:bodyDiv w:val="1"/>
      <w:marLeft w:val="0"/>
      <w:marRight w:val="0"/>
      <w:marTop w:val="0"/>
      <w:marBottom w:val="0"/>
      <w:divBdr>
        <w:top w:val="none" w:sz="0" w:space="0" w:color="auto"/>
        <w:left w:val="none" w:sz="0" w:space="0" w:color="auto"/>
        <w:bottom w:val="none" w:sz="0" w:space="0" w:color="auto"/>
        <w:right w:val="none" w:sz="0" w:space="0" w:color="auto"/>
      </w:divBdr>
    </w:div>
    <w:div w:id="1369332844">
      <w:bodyDiv w:val="1"/>
      <w:marLeft w:val="0"/>
      <w:marRight w:val="0"/>
      <w:marTop w:val="0"/>
      <w:marBottom w:val="0"/>
      <w:divBdr>
        <w:top w:val="none" w:sz="0" w:space="0" w:color="auto"/>
        <w:left w:val="none" w:sz="0" w:space="0" w:color="auto"/>
        <w:bottom w:val="none" w:sz="0" w:space="0" w:color="auto"/>
        <w:right w:val="none" w:sz="0" w:space="0" w:color="auto"/>
      </w:divBdr>
    </w:div>
    <w:div w:id="1385443592">
      <w:bodyDiv w:val="1"/>
      <w:marLeft w:val="0"/>
      <w:marRight w:val="0"/>
      <w:marTop w:val="0"/>
      <w:marBottom w:val="0"/>
      <w:divBdr>
        <w:top w:val="none" w:sz="0" w:space="0" w:color="auto"/>
        <w:left w:val="none" w:sz="0" w:space="0" w:color="auto"/>
        <w:bottom w:val="none" w:sz="0" w:space="0" w:color="auto"/>
        <w:right w:val="none" w:sz="0" w:space="0" w:color="auto"/>
      </w:divBdr>
    </w:div>
    <w:div w:id="1404718752">
      <w:bodyDiv w:val="1"/>
      <w:marLeft w:val="0"/>
      <w:marRight w:val="0"/>
      <w:marTop w:val="0"/>
      <w:marBottom w:val="0"/>
      <w:divBdr>
        <w:top w:val="none" w:sz="0" w:space="0" w:color="auto"/>
        <w:left w:val="none" w:sz="0" w:space="0" w:color="auto"/>
        <w:bottom w:val="none" w:sz="0" w:space="0" w:color="auto"/>
        <w:right w:val="none" w:sz="0" w:space="0" w:color="auto"/>
      </w:divBdr>
    </w:div>
    <w:div w:id="1411661425">
      <w:bodyDiv w:val="1"/>
      <w:marLeft w:val="0"/>
      <w:marRight w:val="0"/>
      <w:marTop w:val="0"/>
      <w:marBottom w:val="0"/>
      <w:divBdr>
        <w:top w:val="none" w:sz="0" w:space="0" w:color="auto"/>
        <w:left w:val="none" w:sz="0" w:space="0" w:color="auto"/>
        <w:bottom w:val="none" w:sz="0" w:space="0" w:color="auto"/>
        <w:right w:val="none" w:sz="0" w:space="0" w:color="auto"/>
      </w:divBdr>
    </w:div>
    <w:div w:id="1418331713">
      <w:bodyDiv w:val="1"/>
      <w:marLeft w:val="0"/>
      <w:marRight w:val="0"/>
      <w:marTop w:val="0"/>
      <w:marBottom w:val="0"/>
      <w:divBdr>
        <w:top w:val="none" w:sz="0" w:space="0" w:color="auto"/>
        <w:left w:val="none" w:sz="0" w:space="0" w:color="auto"/>
        <w:bottom w:val="none" w:sz="0" w:space="0" w:color="auto"/>
        <w:right w:val="none" w:sz="0" w:space="0" w:color="auto"/>
      </w:divBdr>
    </w:div>
    <w:div w:id="1419249811">
      <w:bodyDiv w:val="1"/>
      <w:marLeft w:val="0"/>
      <w:marRight w:val="0"/>
      <w:marTop w:val="0"/>
      <w:marBottom w:val="0"/>
      <w:divBdr>
        <w:top w:val="none" w:sz="0" w:space="0" w:color="auto"/>
        <w:left w:val="none" w:sz="0" w:space="0" w:color="auto"/>
        <w:bottom w:val="none" w:sz="0" w:space="0" w:color="auto"/>
        <w:right w:val="none" w:sz="0" w:space="0" w:color="auto"/>
      </w:divBdr>
    </w:div>
    <w:div w:id="1495099818">
      <w:bodyDiv w:val="1"/>
      <w:marLeft w:val="0"/>
      <w:marRight w:val="0"/>
      <w:marTop w:val="0"/>
      <w:marBottom w:val="0"/>
      <w:divBdr>
        <w:top w:val="none" w:sz="0" w:space="0" w:color="auto"/>
        <w:left w:val="none" w:sz="0" w:space="0" w:color="auto"/>
        <w:bottom w:val="none" w:sz="0" w:space="0" w:color="auto"/>
        <w:right w:val="none" w:sz="0" w:space="0" w:color="auto"/>
      </w:divBdr>
    </w:div>
    <w:div w:id="1527404601">
      <w:bodyDiv w:val="1"/>
      <w:marLeft w:val="0"/>
      <w:marRight w:val="0"/>
      <w:marTop w:val="0"/>
      <w:marBottom w:val="0"/>
      <w:divBdr>
        <w:top w:val="none" w:sz="0" w:space="0" w:color="auto"/>
        <w:left w:val="none" w:sz="0" w:space="0" w:color="auto"/>
        <w:bottom w:val="none" w:sz="0" w:space="0" w:color="auto"/>
        <w:right w:val="none" w:sz="0" w:space="0" w:color="auto"/>
      </w:divBdr>
    </w:div>
    <w:div w:id="1548831547">
      <w:bodyDiv w:val="1"/>
      <w:marLeft w:val="0"/>
      <w:marRight w:val="0"/>
      <w:marTop w:val="0"/>
      <w:marBottom w:val="0"/>
      <w:divBdr>
        <w:top w:val="none" w:sz="0" w:space="0" w:color="auto"/>
        <w:left w:val="none" w:sz="0" w:space="0" w:color="auto"/>
        <w:bottom w:val="none" w:sz="0" w:space="0" w:color="auto"/>
        <w:right w:val="none" w:sz="0" w:space="0" w:color="auto"/>
      </w:divBdr>
    </w:div>
    <w:div w:id="1635524684">
      <w:bodyDiv w:val="1"/>
      <w:marLeft w:val="0"/>
      <w:marRight w:val="0"/>
      <w:marTop w:val="0"/>
      <w:marBottom w:val="0"/>
      <w:divBdr>
        <w:top w:val="none" w:sz="0" w:space="0" w:color="auto"/>
        <w:left w:val="none" w:sz="0" w:space="0" w:color="auto"/>
        <w:bottom w:val="none" w:sz="0" w:space="0" w:color="auto"/>
        <w:right w:val="none" w:sz="0" w:space="0" w:color="auto"/>
      </w:divBdr>
    </w:div>
    <w:div w:id="1651400116">
      <w:bodyDiv w:val="1"/>
      <w:marLeft w:val="0"/>
      <w:marRight w:val="0"/>
      <w:marTop w:val="0"/>
      <w:marBottom w:val="0"/>
      <w:divBdr>
        <w:top w:val="none" w:sz="0" w:space="0" w:color="auto"/>
        <w:left w:val="none" w:sz="0" w:space="0" w:color="auto"/>
        <w:bottom w:val="none" w:sz="0" w:space="0" w:color="auto"/>
        <w:right w:val="none" w:sz="0" w:space="0" w:color="auto"/>
      </w:divBdr>
    </w:div>
    <w:div w:id="1655261526">
      <w:bodyDiv w:val="1"/>
      <w:marLeft w:val="0"/>
      <w:marRight w:val="0"/>
      <w:marTop w:val="0"/>
      <w:marBottom w:val="0"/>
      <w:divBdr>
        <w:top w:val="none" w:sz="0" w:space="0" w:color="auto"/>
        <w:left w:val="none" w:sz="0" w:space="0" w:color="auto"/>
        <w:bottom w:val="none" w:sz="0" w:space="0" w:color="auto"/>
        <w:right w:val="none" w:sz="0" w:space="0" w:color="auto"/>
      </w:divBdr>
    </w:div>
    <w:div w:id="1781802332">
      <w:bodyDiv w:val="1"/>
      <w:marLeft w:val="0"/>
      <w:marRight w:val="0"/>
      <w:marTop w:val="0"/>
      <w:marBottom w:val="0"/>
      <w:divBdr>
        <w:top w:val="none" w:sz="0" w:space="0" w:color="auto"/>
        <w:left w:val="none" w:sz="0" w:space="0" w:color="auto"/>
        <w:bottom w:val="none" w:sz="0" w:space="0" w:color="auto"/>
        <w:right w:val="none" w:sz="0" w:space="0" w:color="auto"/>
      </w:divBdr>
    </w:div>
    <w:div w:id="1808013110">
      <w:bodyDiv w:val="1"/>
      <w:marLeft w:val="0"/>
      <w:marRight w:val="0"/>
      <w:marTop w:val="0"/>
      <w:marBottom w:val="0"/>
      <w:divBdr>
        <w:top w:val="none" w:sz="0" w:space="0" w:color="auto"/>
        <w:left w:val="none" w:sz="0" w:space="0" w:color="auto"/>
        <w:bottom w:val="none" w:sz="0" w:space="0" w:color="auto"/>
        <w:right w:val="none" w:sz="0" w:space="0" w:color="auto"/>
      </w:divBdr>
    </w:div>
    <w:div w:id="1848641144">
      <w:bodyDiv w:val="1"/>
      <w:marLeft w:val="0"/>
      <w:marRight w:val="0"/>
      <w:marTop w:val="0"/>
      <w:marBottom w:val="0"/>
      <w:divBdr>
        <w:top w:val="none" w:sz="0" w:space="0" w:color="auto"/>
        <w:left w:val="none" w:sz="0" w:space="0" w:color="auto"/>
        <w:bottom w:val="none" w:sz="0" w:space="0" w:color="auto"/>
        <w:right w:val="none" w:sz="0" w:space="0" w:color="auto"/>
      </w:divBdr>
    </w:div>
    <w:div w:id="1873110336">
      <w:bodyDiv w:val="1"/>
      <w:marLeft w:val="0"/>
      <w:marRight w:val="0"/>
      <w:marTop w:val="0"/>
      <w:marBottom w:val="0"/>
      <w:divBdr>
        <w:top w:val="none" w:sz="0" w:space="0" w:color="auto"/>
        <w:left w:val="none" w:sz="0" w:space="0" w:color="auto"/>
        <w:bottom w:val="none" w:sz="0" w:space="0" w:color="auto"/>
        <w:right w:val="none" w:sz="0" w:space="0" w:color="auto"/>
      </w:divBdr>
    </w:div>
    <w:div w:id="2006086202">
      <w:bodyDiv w:val="1"/>
      <w:marLeft w:val="0"/>
      <w:marRight w:val="0"/>
      <w:marTop w:val="0"/>
      <w:marBottom w:val="0"/>
      <w:divBdr>
        <w:top w:val="none" w:sz="0" w:space="0" w:color="auto"/>
        <w:left w:val="none" w:sz="0" w:space="0" w:color="auto"/>
        <w:bottom w:val="none" w:sz="0" w:space="0" w:color="auto"/>
        <w:right w:val="none" w:sz="0" w:space="0" w:color="auto"/>
      </w:divBdr>
    </w:div>
    <w:div w:id="2038382748">
      <w:bodyDiv w:val="1"/>
      <w:marLeft w:val="0"/>
      <w:marRight w:val="0"/>
      <w:marTop w:val="0"/>
      <w:marBottom w:val="0"/>
      <w:divBdr>
        <w:top w:val="none" w:sz="0" w:space="0" w:color="auto"/>
        <w:left w:val="none" w:sz="0" w:space="0" w:color="auto"/>
        <w:bottom w:val="none" w:sz="0" w:space="0" w:color="auto"/>
        <w:right w:val="none" w:sz="0" w:space="0" w:color="auto"/>
      </w:divBdr>
    </w:div>
    <w:div w:id="2085250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project.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AA58-3174-4548-BED0-9F9A7E50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1799</Words>
  <Characters>9719</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11496</CharactersWithSpaces>
  <SharedDoc>false</SharedDoc>
  <HLinks>
    <vt:vector size="84" baseType="variant">
      <vt:variant>
        <vt:i4>1704018</vt:i4>
      </vt:variant>
      <vt:variant>
        <vt:i4>39</vt:i4>
      </vt:variant>
      <vt:variant>
        <vt:i4>0</vt:i4>
      </vt:variant>
      <vt:variant>
        <vt:i4>5</vt:i4>
      </vt:variant>
      <vt:variant>
        <vt:lpwstr>mailto:rslatorres@gmail.com</vt:lpwstr>
      </vt:variant>
      <vt:variant>
        <vt:lpwstr/>
      </vt:variant>
      <vt:variant>
        <vt:i4>589829</vt:i4>
      </vt:variant>
      <vt:variant>
        <vt:i4>36</vt:i4>
      </vt:variant>
      <vt:variant>
        <vt:i4>0</vt:i4>
      </vt:variant>
      <vt:variant>
        <vt:i4>5</vt:i4>
      </vt:variant>
      <vt:variant>
        <vt:lpwstr>mailto:leni.araujo@sesa.pr.gov.br</vt:lpwstr>
      </vt:variant>
      <vt:variant>
        <vt:lpwstr/>
      </vt:variant>
      <vt:variant>
        <vt:i4>4653097</vt:i4>
      </vt:variant>
      <vt:variant>
        <vt:i4>33</vt:i4>
      </vt:variant>
      <vt:variant>
        <vt:i4>0</vt:i4>
      </vt:variant>
      <vt:variant>
        <vt:i4>5</vt:i4>
      </vt:variant>
      <vt:variant>
        <vt:lpwstr>mailto:margareth.penkal@sesa.pr.gov.br</vt:lpwstr>
      </vt:variant>
      <vt:variant>
        <vt:lpwstr/>
      </vt:variant>
      <vt:variant>
        <vt:i4>2949165</vt:i4>
      </vt:variant>
      <vt:variant>
        <vt:i4>30</vt:i4>
      </vt:variant>
      <vt:variant>
        <vt:i4>0</vt:i4>
      </vt:variant>
      <vt:variant>
        <vt:i4>5</vt:i4>
      </vt:variant>
      <vt:variant>
        <vt:lpwstr>http://lattes.cnpq.br/3564830136902381</vt:lpwstr>
      </vt:variant>
      <vt:variant>
        <vt:lpwstr/>
      </vt:variant>
      <vt:variant>
        <vt:i4>4128855</vt:i4>
      </vt:variant>
      <vt:variant>
        <vt:i4>27</vt:i4>
      </vt:variant>
      <vt:variant>
        <vt:i4>0</vt:i4>
      </vt:variant>
      <vt:variant>
        <vt:i4>5</vt:i4>
      </vt:variant>
      <vt:variant>
        <vt:lpwstr>mailto:otavio.up@gmail.com</vt:lpwstr>
      </vt:variant>
      <vt:variant>
        <vt:lpwstr/>
      </vt:variant>
      <vt:variant>
        <vt:i4>2949159</vt:i4>
      </vt:variant>
      <vt:variant>
        <vt:i4>24</vt:i4>
      </vt:variant>
      <vt:variant>
        <vt:i4>0</vt:i4>
      </vt:variant>
      <vt:variant>
        <vt:i4>5</vt:i4>
      </vt:variant>
      <vt:variant>
        <vt:lpwstr>http://lattes.cnpq.br/7711729187677260</vt:lpwstr>
      </vt:variant>
      <vt:variant>
        <vt:lpwstr/>
      </vt:variant>
      <vt:variant>
        <vt:i4>1769554</vt:i4>
      </vt:variant>
      <vt:variant>
        <vt:i4>21</vt:i4>
      </vt:variant>
      <vt:variant>
        <vt:i4>0</vt:i4>
      </vt:variant>
      <vt:variant>
        <vt:i4>5</vt:i4>
      </vt:variant>
      <vt:variant>
        <vt:lpwstr>mailto:alfafero@hotmail.com</vt:lpwstr>
      </vt:variant>
      <vt:variant>
        <vt:lpwstr/>
      </vt:variant>
      <vt:variant>
        <vt:i4>2621472</vt:i4>
      </vt:variant>
      <vt:variant>
        <vt:i4>18</vt:i4>
      </vt:variant>
      <vt:variant>
        <vt:i4>0</vt:i4>
      </vt:variant>
      <vt:variant>
        <vt:i4>5</vt:i4>
      </vt:variant>
      <vt:variant>
        <vt:lpwstr>http://lattes.cnpq.br/8834877287835916</vt:lpwstr>
      </vt:variant>
      <vt:variant>
        <vt:lpwstr/>
      </vt:variant>
      <vt:variant>
        <vt:i4>2490406</vt:i4>
      </vt:variant>
      <vt:variant>
        <vt:i4>15</vt:i4>
      </vt:variant>
      <vt:variant>
        <vt:i4>0</vt:i4>
      </vt:variant>
      <vt:variant>
        <vt:i4>5</vt:i4>
      </vt:variant>
      <vt:variant>
        <vt:lpwstr>http://lattes.cnpq.br/9817864303735305</vt:lpwstr>
      </vt:variant>
      <vt:variant>
        <vt:lpwstr/>
      </vt:variant>
      <vt:variant>
        <vt:i4>2949241</vt:i4>
      </vt:variant>
      <vt:variant>
        <vt:i4>12</vt:i4>
      </vt:variant>
      <vt:variant>
        <vt:i4>0</vt:i4>
      </vt:variant>
      <vt:variant>
        <vt:i4>5</vt:i4>
      </vt:variant>
      <vt:variant>
        <vt:lpwstr>mailto:robsontorres90@hotmail.com</vt:lpwstr>
      </vt:variant>
      <vt:variant>
        <vt:lpwstr/>
      </vt:variant>
      <vt:variant>
        <vt:i4>3080237</vt:i4>
      </vt:variant>
      <vt:variant>
        <vt:i4>9</vt:i4>
      </vt:variant>
      <vt:variant>
        <vt:i4>0</vt:i4>
      </vt:variant>
      <vt:variant>
        <vt:i4>5</vt:i4>
      </vt:variant>
      <vt:variant>
        <vt:lpwstr>http://lattes.cnpq.br/6292197761414328</vt:lpwstr>
      </vt:variant>
      <vt:variant>
        <vt:lpwstr/>
      </vt:variant>
      <vt:variant>
        <vt:i4>7995463</vt:i4>
      </vt:variant>
      <vt:variant>
        <vt:i4>6</vt:i4>
      </vt:variant>
      <vt:variant>
        <vt:i4>0</vt:i4>
      </vt:variant>
      <vt:variant>
        <vt:i4>5</vt:i4>
      </vt:variant>
      <vt:variant>
        <vt:lpwstr>mailto:talitazaj@gmail.com</vt:lpwstr>
      </vt:variant>
      <vt:variant>
        <vt:lpwstr/>
      </vt:variant>
      <vt:variant>
        <vt:i4>2621478</vt:i4>
      </vt:variant>
      <vt:variant>
        <vt:i4>3</vt:i4>
      </vt:variant>
      <vt:variant>
        <vt:i4>0</vt:i4>
      </vt:variant>
      <vt:variant>
        <vt:i4>5</vt:i4>
      </vt:variant>
      <vt:variant>
        <vt:lpwstr>http://lattes.cnpq.br/1011589747196694</vt:lpwstr>
      </vt:variant>
      <vt:variant>
        <vt:lpwstr/>
      </vt:variant>
      <vt:variant>
        <vt:i4>1704018</vt:i4>
      </vt:variant>
      <vt:variant>
        <vt:i4>0</vt:i4>
      </vt:variant>
      <vt:variant>
        <vt:i4>0</vt:i4>
      </vt:variant>
      <vt:variant>
        <vt:i4>5</vt:i4>
      </vt:variant>
      <vt:variant>
        <vt:lpwstr>mailto:rslatorres@gmail.com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RSLAT</dc:creator>
  <cp:lastModifiedBy>Autores</cp:lastModifiedBy>
  <cp:revision>31</cp:revision>
  <dcterms:created xsi:type="dcterms:W3CDTF">2015-08-06T17:31:00Z</dcterms:created>
  <dcterms:modified xsi:type="dcterms:W3CDTF">2020-09-03T17:14:00Z</dcterms:modified>
</cp:coreProperties>
</file>