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B6" w:rsidRPr="005D136D" w:rsidRDefault="003707B6" w:rsidP="003707B6">
      <w:pPr>
        <w:contextualSpacing/>
        <w:rPr>
          <w:rFonts w:cs="Tahoma"/>
          <w:szCs w:val="24"/>
        </w:rPr>
      </w:pPr>
    </w:p>
    <w:p w:rsidR="003707B6" w:rsidRPr="005D136D" w:rsidRDefault="003707B6" w:rsidP="003707B6">
      <w:pPr>
        <w:contextualSpacing/>
        <w:rPr>
          <w:rFonts w:cs="Tahoma"/>
          <w:szCs w:val="24"/>
        </w:rPr>
      </w:pPr>
    </w:p>
    <w:p w:rsidR="003707B6" w:rsidRPr="00571748" w:rsidRDefault="003707B6" w:rsidP="003707B6">
      <w:pPr>
        <w:contextualSpacing/>
        <w:rPr>
          <w:rFonts w:cs="Tahoma"/>
          <w:b/>
          <w:szCs w:val="24"/>
        </w:rPr>
      </w:pPr>
      <w:r>
        <w:rPr>
          <w:rFonts w:cs="Tahoma"/>
          <w:b/>
          <w:szCs w:val="24"/>
        </w:rPr>
        <w:t>MATERIAL SUPLEMENTARIO</w:t>
      </w:r>
    </w:p>
    <w:p w:rsidR="003707B6" w:rsidRPr="005D136D" w:rsidRDefault="003707B6" w:rsidP="003707B6">
      <w:pPr>
        <w:pStyle w:val="para"/>
        <w:contextualSpacing/>
        <w:rPr>
          <w:rFonts w:cs="Tahoma"/>
          <w:szCs w:val="24"/>
          <w:lang w:val="es-ES"/>
        </w:rPr>
      </w:pPr>
      <w:bookmarkStart w:id="0" w:name="par0150"/>
      <w:r w:rsidRPr="00571748">
        <w:rPr>
          <w:rFonts w:cs="Tahoma"/>
          <w:szCs w:val="24"/>
          <w:lang w:val="es-ES"/>
        </w:rPr>
        <w:t>Se puede consultar material suplementario a este art</w:t>
      </w:r>
      <w:r>
        <w:rPr>
          <w:rFonts w:cs="Tahoma"/>
          <w:szCs w:val="24"/>
          <w:lang w:val="es-ES"/>
        </w:rPr>
        <w:t>í</w:t>
      </w:r>
      <w:r w:rsidRPr="00571748">
        <w:rPr>
          <w:rFonts w:cs="Tahoma"/>
          <w:szCs w:val="24"/>
          <w:lang w:val="es-ES"/>
        </w:rPr>
        <w:t>culo en su</w:t>
      </w:r>
      <w:r>
        <w:rPr>
          <w:rFonts w:cs="Tahoma"/>
          <w:szCs w:val="24"/>
          <w:lang w:val="es-ES"/>
        </w:rPr>
        <w:t xml:space="preserve"> </w:t>
      </w:r>
      <w:r w:rsidRPr="00571748">
        <w:rPr>
          <w:rFonts w:cs="Tahoma"/>
          <w:szCs w:val="24"/>
          <w:lang w:val="es-ES"/>
        </w:rPr>
        <w:t>versi</w:t>
      </w:r>
      <w:r>
        <w:rPr>
          <w:rFonts w:cs="Tahoma"/>
          <w:szCs w:val="24"/>
          <w:lang w:val="es-ES"/>
        </w:rPr>
        <w:t>ó</w:t>
      </w:r>
      <w:r w:rsidRPr="00571748">
        <w:rPr>
          <w:rFonts w:cs="Tahoma"/>
          <w:szCs w:val="24"/>
          <w:lang w:val="es-ES"/>
        </w:rPr>
        <w:t>n electr</w:t>
      </w:r>
      <w:r>
        <w:rPr>
          <w:rFonts w:cs="Tahoma"/>
          <w:szCs w:val="24"/>
          <w:lang w:val="es-ES"/>
        </w:rPr>
        <w:t>ó</w:t>
      </w:r>
      <w:r w:rsidRPr="00571748">
        <w:rPr>
          <w:rFonts w:cs="Tahoma"/>
          <w:szCs w:val="24"/>
          <w:lang w:val="es-ES"/>
        </w:rPr>
        <w:t>nica disponible en</w:t>
      </w:r>
      <w:r>
        <w:rPr>
          <w:rFonts w:cs="Tahoma"/>
          <w:szCs w:val="24"/>
          <w:lang w:val="es-ES"/>
        </w:rPr>
        <w:t>:</w:t>
      </w:r>
      <w:r w:rsidRPr="005D136D">
        <w:rPr>
          <w:rFonts w:cs="Tahoma"/>
          <w:szCs w:val="24"/>
          <w:lang w:val="es-ES"/>
        </w:rPr>
        <w:t xml:space="preserve"> </w:t>
      </w:r>
      <w:hyperlink r:id="rId4" w:history="1">
        <w:r w:rsidRPr="005D136D">
          <w:rPr>
            <w:rStyle w:val="Hyperlink"/>
            <w:rFonts w:cs="Tahoma"/>
            <w:szCs w:val="24"/>
            <w:lang w:val="es-ES"/>
          </w:rPr>
          <w:t>http://dx.doi.org/10.1016/j.rec.2017.07.010</w:t>
        </w:r>
      </w:hyperlink>
      <w:bookmarkEnd w:id="0"/>
      <w:r>
        <w:rPr>
          <w:rStyle w:val="Hyperlink"/>
          <w:rFonts w:cs="Tahoma"/>
          <w:szCs w:val="24"/>
          <w:lang w:val="es-ES"/>
        </w:rPr>
        <w:t>.</w:t>
      </w:r>
    </w:p>
    <w:p w:rsidR="00360A6E" w:rsidRDefault="00360A6E">
      <w:bookmarkStart w:id="1" w:name="_GoBack"/>
      <w:bookmarkEnd w:id="1"/>
    </w:p>
    <w:sectPr w:rsidR="00360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B6"/>
    <w:rsid w:val="00360A6E"/>
    <w:rsid w:val="0037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ECE2B-10FC-4671-B668-D013E09A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3707B6"/>
    <w:rPr>
      <w:lang w:val="en-GB"/>
    </w:rPr>
  </w:style>
  <w:style w:type="character" w:styleId="Hyperlink">
    <w:name w:val="Hyperlink"/>
    <w:basedOn w:val="DefaultParagraphFont"/>
    <w:rsid w:val="003707B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16/j.rec.2017.07.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 Tshering Bhutia</dc:creator>
  <cp:keywords/>
  <dc:description/>
  <cp:lastModifiedBy>Dup Tshering Bhutia</cp:lastModifiedBy>
  <cp:revision>1</cp:revision>
  <dcterms:created xsi:type="dcterms:W3CDTF">2017-11-18T11:17:00Z</dcterms:created>
  <dcterms:modified xsi:type="dcterms:W3CDTF">2017-11-18T11:18:00Z</dcterms:modified>
</cp:coreProperties>
</file>